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AC88" w14:textId="04455371" w:rsidR="0C1C85E7" w:rsidRPr="003E054C" w:rsidRDefault="003E054C" w:rsidP="4D2D0DD5">
      <w:pPr>
        <w:spacing w:after="120" w:line="240" w:lineRule="auto"/>
      </w:pPr>
      <w:r>
        <w:rPr>
          <w:rFonts w:ascii="Verdana" w:hAnsi="Verdana"/>
          <w:b/>
          <w:bCs/>
          <w:caps/>
          <w:sz w:val="20"/>
          <w:szCs w:val="20"/>
        </w:rPr>
        <w:t>Tunnelrenovatie metro Antwerpen: vragen en antwoorden</w:t>
      </w:r>
    </w:p>
    <w:p w14:paraId="7C56F127" w14:textId="77777777" w:rsidR="00D57574" w:rsidRDefault="00D57574" w:rsidP="00CF240A">
      <w:pPr>
        <w:spacing w:after="120" w:line="240" w:lineRule="auto"/>
        <w:rPr>
          <w:rFonts w:ascii="Verdana" w:hAnsi="Verdana"/>
          <w:sz w:val="20"/>
          <w:szCs w:val="20"/>
        </w:rPr>
      </w:pPr>
    </w:p>
    <w:p w14:paraId="5094D27D" w14:textId="77777777" w:rsidR="003E054C" w:rsidRDefault="003E054C" w:rsidP="00CF240A">
      <w:pPr>
        <w:spacing w:after="120" w:line="240" w:lineRule="auto"/>
        <w:rPr>
          <w:rFonts w:ascii="Verdana" w:hAnsi="Verdana"/>
          <w:sz w:val="20"/>
          <w:szCs w:val="20"/>
        </w:rPr>
      </w:pPr>
    </w:p>
    <w:p w14:paraId="3F1BC7CC" w14:textId="530C34E8" w:rsidR="009A508A" w:rsidRPr="009A508A" w:rsidRDefault="002455DB" w:rsidP="00CF240A">
      <w:pPr>
        <w:spacing w:after="120" w:line="240" w:lineRule="auto"/>
        <w:rPr>
          <w:rFonts w:ascii="Verdana" w:hAnsi="Verdana"/>
          <w:sz w:val="20"/>
          <w:szCs w:val="20"/>
          <w:u w:val="single"/>
        </w:rPr>
      </w:pPr>
      <w:r>
        <w:rPr>
          <w:rFonts w:ascii="Verdana" w:hAnsi="Verdana"/>
          <w:sz w:val="20"/>
          <w:szCs w:val="20"/>
          <w:u w:val="single"/>
        </w:rPr>
        <w:t>WERKEN</w:t>
      </w:r>
    </w:p>
    <w:p w14:paraId="2E6E6EAA" w14:textId="77777777" w:rsidR="00D57574" w:rsidRPr="009675D1" w:rsidRDefault="00D57574" w:rsidP="00CF240A">
      <w:pPr>
        <w:spacing w:after="120" w:line="240" w:lineRule="auto"/>
        <w:rPr>
          <w:rFonts w:ascii="Verdana" w:hAnsi="Verdana"/>
          <w:b/>
          <w:bCs/>
          <w:sz w:val="20"/>
          <w:szCs w:val="20"/>
        </w:rPr>
      </w:pPr>
      <w:r w:rsidRPr="009675D1">
        <w:rPr>
          <w:rFonts w:ascii="Verdana" w:hAnsi="Verdana"/>
          <w:b/>
          <w:bCs/>
          <w:sz w:val="20"/>
          <w:szCs w:val="20"/>
        </w:rPr>
        <w:t>Wat is de timing van de werken?</w:t>
      </w:r>
    </w:p>
    <w:p w14:paraId="773F6AEC" w14:textId="123C815D" w:rsidR="005115E1" w:rsidRDefault="00D57574" w:rsidP="00CF240A">
      <w:pPr>
        <w:spacing w:after="120" w:line="240" w:lineRule="auto"/>
        <w:rPr>
          <w:rFonts w:ascii="Verdana" w:hAnsi="Verdana"/>
          <w:sz w:val="20"/>
          <w:szCs w:val="20"/>
        </w:rPr>
      </w:pPr>
      <w:r w:rsidRPr="003A44EB">
        <w:rPr>
          <w:rFonts w:ascii="Verdana" w:hAnsi="Verdana"/>
          <w:sz w:val="20"/>
          <w:szCs w:val="20"/>
        </w:rPr>
        <w:t xml:space="preserve">De start van de </w:t>
      </w:r>
      <w:r w:rsidR="00CD1D8F">
        <w:rPr>
          <w:rFonts w:ascii="Verdana" w:hAnsi="Verdana"/>
          <w:sz w:val="20"/>
          <w:szCs w:val="20"/>
        </w:rPr>
        <w:t>tramonderbreking</w:t>
      </w:r>
      <w:r w:rsidRPr="003A44EB">
        <w:rPr>
          <w:rFonts w:ascii="Verdana" w:hAnsi="Verdana"/>
          <w:sz w:val="20"/>
          <w:szCs w:val="20"/>
        </w:rPr>
        <w:t xml:space="preserve"> is gepland voor 4 mei 2026. </w:t>
      </w:r>
      <w:r w:rsidR="005E2C21">
        <w:rPr>
          <w:rFonts w:ascii="Verdana" w:hAnsi="Verdana"/>
          <w:sz w:val="20"/>
          <w:szCs w:val="20"/>
        </w:rPr>
        <w:t>V</w:t>
      </w:r>
      <w:r w:rsidR="005115E1" w:rsidRPr="005115E1">
        <w:rPr>
          <w:rFonts w:ascii="Verdana" w:hAnsi="Verdana"/>
          <w:sz w:val="20"/>
          <w:szCs w:val="20"/>
        </w:rPr>
        <w:t xml:space="preserve">anaf </w:t>
      </w:r>
      <w:r w:rsidR="005E2C21">
        <w:rPr>
          <w:rFonts w:ascii="Verdana" w:hAnsi="Verdana"/>
          <w:sz w:val="20"/>
          <w:szCs w:val="20"/>
        </w:rPr>
        <w:t xml:space="preserve">dan rijden er </w:t>
      </w:r>
      <w:r w:rsidR="005115E1" w:rsidRPr="005115E1">
        <w:rPr>
          <w:rFonts w:ascii="Verdana" w:hAnsi="Verdana"/>
          <w:sz w:val="20"/>
          <w:szCs w:val="20"/>
        </w:rPr>
        <w:t xml:space="preserve">geen trams tussen halte P+R Melsele </w:t>
      </w:r>
      <w:r w:rsidR="00CF240A">
        <w:rPr>
          <w:rFonts w:ascii="Verdana" w:hAnsi="Verdana"/>
          <w:sz w:val="20"/>
          <w:szCs w:val="20"/>
        </w:rPr>
        <w:t xml:space="preserve">tot </w:t>
      </w:r>
      <w:r w:rsidR="005115E1" w:rsidRPr="005115E1">
        <w:rPr>
          <w:rFonts w:ascii="Verdana" w:hAnsi="Verdana"/>
          <w:sz w:val="20"/>
          <w:szCs w:val="20"/>
        </w:rPr>
        <w:t xml:space="preserve">en </w:t>
      </w:r>
      <w:r w:rsidR="00CF240A">
        <w:rPr>
          <w:rFonts w:ascii="Verdana" w:hAnsi="Verdana"/>
          <w:sz w:val="20"/>
          <w:szCs w:val="20"/>
        </w:rPr>
        <w:t>met metrostation Opera op Rechteroever</w:t>
      </w:r>
      <w:r w:rsidR="005115E1" w:rsidRPr="005115E1">
        <w:rPr>
          <w:rFonts w:ascii="Verdana" w:hAnsi="Verdana"/>
          <w:sz w:val="20"/>
          <w:szCs w:val="20"/>
        </w:rPr>
        <w:t>. Het einde van de werken wordt verwacht rond eind maart 2027, onder voorbehoud van onvoorziene omstandigheden.</w:t>
      </w:r>
    </w:p>
    <w:p w14:paraId="76E64A62" w14:textId="77777777" w:rsidR="00227BBB" w:rsidRPr="00773567" w:rsidRDefault="00227BBB" w:rsidP="00CF240A">
      <w:pPr>
        <w:spacing w:after="120" w:line="240" w:lineRule="auto"/>
      </w:pPr>
    </w:p>
    <w:p w14:paraId="7BC07B66" w14:textId="5C3D1F3A" w:rsidR="00227BBB" w:rsidRPr="00996AC5" w:rsidRDefault="00227BBB" w:rsidP="00CF240A">
      <w:pPr>
        <w:spacing w:after="120" w:line="240" w:lineRule="auto"/>
        <w:rPr>
          <w:rFonts w:ascii="Verdana" w:hAnsi="Verdana"/>
          <w:b/>
          <w:bCs/>
          <w:sz w:val="20"/>
          <w:szCs w:val="20"/>
        </w:rPr>
      </w:pPr>
      <w:r w:rsidRPr="00996AC5">
        <w:rPr>
          <w:rFonts w:ascii="Verdana" w:hAnsi="Verdana"/>
          <w:b/>
          <w:bCs/>
          <w:sz w:val="20"/>
          <w:szCs w:val="20"/>
        </w:rPr>
        <w:t xml:space="preserve">Waarom worden </w:t>
      </w:r>
      <w:r w:rsidR="007C38A3">
        <w:rPr>
          <w:rFonts w:ascii="Verdana" w:hAnsi="Verdana"/>
          <w:b/>
          <w:bCs/>
          <w:sz w:val="20"/>
          <w:szCs w:val="20"/>
        </w:rPr>
        <w:t>d</w:t>
      </w:r>
      <w:r w:rsidR="009D394B">
        <w:rPr>
          <w:rFonts w:ascii="Verdana" w:hAnsi="Verdana"/>
          <w:b/>
          <w:bCs/>
          <w:sz w:val="20"/>
          <w:szCs w:val="20"/>
        </w:rPr>
        <w:t>e tunnel gerenoveerd?</w:t>
      </w:r>
      <w:r w:rsidR="009D394B" w:rsidRPr="00996AC5">
        <w:rPr>
          <w:rFonts w:ascii="Verdana" w:hAnsi="Verdana"/>
          <w:b/>
          <w:bCs/>
          <w:sz w:val="20"/>
          <w:szCs w:val="20"/>
        </w:rPr>
        <w:t xml:space="preserve"> </w:t>
      </w:r>
    </w:p>
    <w:p w14:paraId="1EFA9FB4" w14:textId="77777777" w:rsidR="000D4C68" w:rsidRDefault="00227BBB" w:rsidP="00456D32">
      <w:pPr>
        <w:spacing w:after="120" w:line="240" w:lineRule="auto"/>
        <w:rPr>
          <w:rFonts w:ascii="Verdana" w:hAnsi="Verdana"/>
          <w:sz w:val="20"/>
          <w:szCs w:val="20"/>
        </w:rPr>
      </w:pPr>
      <w:r w:rsidRPr="00996AC5">
        <w:rPr>
          <w:rFonts w:ascii="Verdana" w:hAnsi="Verdana"/>
          <w:sz w:val="20"/>
          <w:szCs w:val="20"/>
        </w:rPr>
        <w:t>De oudste metrokokers van de stad liggen op het traject Groenplaats – Meir – Opera (en een deeltje onder de De Keyserlei). Die zijn intussen meer dan 50 jaar oud</w:t>
      </w:r>
      <w:r w:rsidR="007C38A3">
        <w:rPr>
          <w:rFonts w:ascii="Verdana" w:hAnsi="Verdana"/>
          <w:sz w:val="20"/>
          <w:szCs w:val="20"/>
        </w:rPr>
        <w:t>.</w:t>
      </w:r>
      <w:r w:rsidRPr="00996AC5">
        <w:rPr>
          <w:rFonts w:ascii="Verdana" w:hAnsi="Verdana"/>
          <w:sz w:val="20"/>
          <w:szCs w:val="20"/>
        </w:rPr>
        <w:t xml:space="preserve"> </w:t>
      </w:r>
      <w:r w:rsidR="007C38A3">
        <w:rPr>
          <w:rFonts w:ascii="Verdana" w:hAnsi="Verdana"/>
          <w:sz w:val="20"/>
          <w:szCs w:val="20"/>
        </w:rPr>
        <w:t>D</w:t>
      </w:r>
      <w:r w:rsidR="007C38A3" w:rsidRPr="00456D32">
        <w:rPr>
          <w:rFonts w:ascii="Verdana" w:hAnsi="Verdana"/>
          <w:sz w:val="20"/>
          <w:szCs w:val="20"/>
        </w:rPr>
        <w:t xml:space="preserve">e tunnels, </w:t>
      </w:r>
      <w:r w:rsidR="007C38A3">
        <w:rPr>
          <w:rFonts w:ascii="Verdana" w:hAnsi="Verdana"/>
          <w:sz w:val="20"/>
          <w:szCs w:val="20"/>
        </w:rPr>
        <w:t xml:space="preserve">de </w:t>
      </w:r>
      <w:r w:rsidR="007C38A3" w:rsidRPr="00456D32">
        <w:rPr>
          <w:rFonts w:ascii="Verdana" w:hAnsi="Verdana"/>
          <w:sz w:val="20"/>
          <w:szCs w:val="20"/>
        </w:rPr>
        <w:t xml:space="preserve">sporen en </w:t>
      </w:r>
      <w:r w:rsidR="007C38A3">
        <w:rPr>
          <w:rFonts w:ascii="Verdana" w:hAnsi="Verdana"/>
          <w:sz w:val="20"/>
          <w:szCs w:val="20"/>
        </w:rPr>
        <w:t xml:space="preserve">de </w:t>
      </w:r>
      <w:r w:rsidR="007C38A3" w:rsidRPr="00456D32">
        <w:rPr>
          <w:rFonts w:ascii="Verdana" w:hAnsi="Verdana"/>
          <w:sz w:val="20"/>
          <w:szCs w:val="20"/>
        </w:rPr>
        <w:t xml:space="preserve">ondergrond </w:t>
      </w:r>
      <w:r w:rsidR="007C38A3">
        <w:rPr>
          <w:rFonts w:ascii="Verdana" w:hAnsi="Verdana"/>
          <w:sz w:val="20"/>
          <w:szCs w:val="20"/>
        </w:rPr>
        <w:t xml:space="preserve">op dat traject worden </w:t>
      </w:r>
      <w:r w:rsidRPr="00996AC5">
        <w:rPr>
          <w:rFonts w:ascii="Verdana" w:hAnsi="Verdana"/>
          <w:sz w:val="20"/>
          <w:szCs w:val="20"/>
        </w:rPr>
        <w:t>nu helemaal vernieuwd.</w:t>
      </w:r>
      <w:r w:rsidR="000D4C68">
        <w:rPr>
          <w:rFonts w:ascii="Verdana" w:hAnsi="Verdana"/>
          <w:sz w:val="20"/>
          <w:szCs w:val="20"/>
        </w:rPr>
        <w:t xml:space="preserve"> </w:t>
      </w:r>
      <w:r w:rsidR="00456D32" w:rsidRPr="00456D32">
        <w:rPr>
          <w:rFonts w:ascii="Verdana" w:hAnsi="Verdana"/>
          <w:sz w:val="20"/>
          <w:szCs w:val="20"/>
        </w:rPr>
        <w:t>We vervangen ook heel wat technische installaties (boven- en ondergronds), zodat de metro er weer tientallen jaren tegen kan.</w:t>
      </w:r>
    </w:p>
    <w:p w14:paraId="2A6B6D82" w14:textId="44700752" w:rsidR="00456D32" w:rsidRPr="00456D32" w:rsidRDefault="00456D32" w:rsidP="00456D32">
      <w:pPr>
        <w:spacing w:after="120" w:line="240" w:lineRule="auto"/>
        <w:rPr>
          <w:rFonts w:ascii="Verdana" w:hAnsi="Verdana"/>
          <w:sz w:val="20"/>
          <w:szCs w:val="20"/>
        </w:rPr>
      </w:pPr>
      <w:r w:rsidRPr="00456D32">
        <w:rPr>
          <w:rFonts w:ascii="Verdana" w:hAnsi="Verdana"/>
          <w:sz w:val="20"/>
          <w:szCs w:val="20"/>
        </w:rPr>
        <w:t>We werken meteen ook aan de tunnel onder de Schelde</w:t>
      </w:r>
      <w:r w:rsidR="00810ABF">
        <w:rPr>
          <w:rFonts w:ascii="Verdana" w:hAnsi="Verdana"/>
          <w:sz w:val="20"/>
          <w:szCs w:val="20"/>
        </w:rPr>
        <w:t>. D</w:t>
      </w:r>
      <w:r w:rsidR="00810ABF" w:rsidRPr="00996AC5">
        <w:rPr>
          <w:rFonts w:ascii="Verdana" w:hAnsi="Verdana"/>
          <w:sz w:val="20"/>
          <w:szCs w:val="20"/>
        </w:rPr>
        <w:t xml:space="preserve">ie </w:t>
      </w:r>
      <w:r w:rsidR="00810ABF">
        <w:rPr>
          <w:rFonts w:ascii="Verdana" w:hAnsi="Verdana"/>
          <w:sz w:val="20"/>
          <w:szCs w:val="20"/>
        </w:rPr>
        <w:t>is weliswaar recenter, maar ook in dat deel van d</w:t>
      </w:r>
      <w:r w:rsidR="00810ABF" w:rsidRPr="00996AC5">
        <w:rPr>
          <w:rFonts w:ascii="Verdana" w:hAnsi="Verdana"/>
          <w:sz w:val="20"/>
          <w:szCs w:val="20"/>
        </w:rPr>
        <w:t xml:space="preserve">e tunnel </w:t>
      </w:r>
      <w:r w:rsidR="00810ABF">
        <w:rPr>
          <w:rFonts w:ascii="Verdana" w:hAnsi="Verdana"/>
          <w:sz w:val="20"/>
          <w:szCs w:val="20"/>
        </w:rPr>
        <w:t>worden d</w:t>
      </w:r>
      <w:r w:rsidR="00810ABF" w:rsidRPr="00996AC5">
        <w:rPr>
          <w:rFonts w:ascii="Verdana" w:hAnsi="Verdana"/>
          <w:sz w:val="20"/>
          <w:szCs w:val="20"/>
        </w:rPr>
        <w:t xml:space="preserve">e sporen </w:t>
      </w:r>
      <w:r w:rsidR="00810ABF">
        <w:rPr>
          <w:rFonts w:ascii="Verdana" w:hAnsi="Verdana"/>
          <w:sz w:val="20"/>
          <w:szCs w:val="20"/>
        </w:rPr>
        <w:t xml:space="preserve">integraal </w:t>
      </w:r>
      <w:r w:rsidR="00810ABF" w:rsidRPr="00996AC5">
        <w:rPr>
          <w:rFonts w:ascii="Verdana" w:hAnsi="Verdana"/>
          <w:sz w:val="20"/>
          <w:szCs w:val="20"/>
        </w:rPr>
        <w:t>vervang</w:t>
      </w:r>
      <w:r w:rsidR="00810ABF">
        <w:rPr>
          <w:rFonts w:ascii="Verdana" w:hAnsi="Verdana"/>
          <w:sz w:val="20"/>
          <w:szCs w:val="20"/>
        </w:rPr>
        <w:t>e</w:t>
      </w:r>
      <w:r w:rsidR="00810ABF" w:rsidRPr="00996AC5">
        <w:rPr>
          <w:rFonts w:ascii="Verdana" w:hAnsi="Verdana"/>
          <w:sz w:val="20"/>
          <w:szCs w:val="20"/>
        </w:rPr>
        <w:t>n</w:t>
      </w:r>
      <w:r w:rsidR="00810ABF">
        <w:rPr>
          <w:rFonts w:ascii="Verdana" w:hAnsi="Verdana"/>
          <w:sz w:val="20"/>
          <w:szCs w:val="20"/>
        </w:rPr>
        <w:t xml:space="preserve">, en worden onder meer </w:t>
      </w:r>
      <w:r w:rsidR="00810ABF" w:rsidRPr="006477C8">
        <w:rPr>
          <w:rFonts w:ascii="Verdana" w:hAnsi="Verdana"/>
          <w:sz w:val="20"/>
          <w:szCs w:val="20"/>
        </w:rPr>
        <w:t>de tunnelverlichting, de bluswaterleiding</w:t>
      </w:r>
      <w:r w:rsidR="00810ABF">
        <w:rPr>
          <w:rFonts w:ascii="Verdana" w:hAnsi="Verdana"/>
          <w:sz w:val="20"/>
          <w:szCs w:val="20"/>
        </w:rPr>
        <w:t xml:space="preserve"> en </w:t>
      </w:r>
      <w:r w:rsidR="00810ABF" w:rsidRPr="006477C8">
        <w:rPr>
          <w:rFonts w:ascii="Verdana" w:hAnsi="Verdana"/>
          <w:sz w:val="20"/>
          <w:szCs w:val="20"/>
        </w:rPr>
        <w:t xml:space="preserve">de </w:t>
      </w:r>
      <w:r w:rsidR="00810ABF">
        <w:rPr>
          <w:rFonts w:ascii="Verdana" w:hAnsi="Verdana"/>
          <w:sz w:val="20"/>
          <w:szCs w:val="20"/>
        </w:rPr>
        <w:t>t</w:t>
      </w:r>
      <w:r w:rsidR="00810ABF" w:rsidRPr="006477C8">
        <w:rPr>
          <w:rFonts w:ascii="Verdana" w:hAnsi="Verdana"/>
          <w:sz w:val="20"/>
          <w:szCs w:val="20"/>
        </w:rPr>
        <w:t>unnelrookextractie</w:t>
      </w:r>
      <w:r w:rsidR="00810ABF">
        <w:rPr>
          <w:rFonts w:ascii="Verdana" w:hAnsi="Verdana"/>
          <w:sz w:val="20"/>
          <w:szCs w:val="20"/>
        </w:rPr>
        <w:t xml:space="preserve"> </w:t>
      </w:r>
      <w:r w:rsidR="00810ABF" w:rsidRPr="006477C8">
        <w:rPr>
          <w:rFonts w:ascii="Verdana" w:hAnsi="Verdana"/>
          <w:sz w:val="20"/>
          <w:szCs w:val="20"/>
        </w:rPr>
        <w:t>vernieuwd.</w:t>
      </w:r>
    </w:p>
    <w:p w14:paraId="30757408" w14:textId="6EF31FC9" w:rsidR="007C38A3" w:rsidRPr="00456D32" w:rsidRDefault="007C38A3" w:rsidP="007C38A3">
      <w:pPr>
        <w:spacing w:after="120" w:line="240" w:lineRule="auto"/>
        <w:rPr>
          <w:rFonts w:ascii="Verdana" w:hAnsi="Verdana"/>
          <w:sz w:val="20"/>
          <w:szCs w:val="20"/>
        </w:rPr>
      </w:pPr>
      <w:r w:rsidRPr="00456D32">
        <w:rPr>
          <w:rFonts w:ascii="Verdana" w:hAnsi="Verdana"/>
          <w:sz w:val="20"/>
          <w:szCs w:val="20"/>
        </w:rPr>
        <w:t>Door de infrastructuur en de sporen grondig te vernieuwen, maken we een metrorit weer comfortabeler, veiliger, betrouwbaarder en sneller.</w:t>
      </w:r>
    </w:p>
    <w:p w14:paraId="685E4B1F" w14:textId="77777777" w:rsidR="007C38A3" w:rsidRPr="009675D1" w:rsidRDefault="007C38A3" w:rsidP="007C38A3">
      <w:pPr>
        <w:spacing w:after="120" w:line="240" w:lineRule="auto"/>
        <w:rPr>
          <w:rFonts w:ascii="Verdana" w:hAnsi="Verdana"/>
          <w:sz w:val="20"/>
          <w:szCs w:val="20"/>
        </w:rPr>
      </w:pPr>
    </w:p>
    <w:p w14:paraId="0474C573" w14:textId="77777777" w:rsidR="007C38A3" w:rsidRPr="009675D1" w:rsidRDefault="007C38A3" w:rsidP="007C38A3">
      <w:pPr>
        <w:spacing w:after="120" w:line="240" w:lineRule="auto"/>
        <w:rPr>
          <w:rFonts w:ascii="Verdana" w:hAnsi="Verdana"/>
          <w:b/>
          <w:bCs/>
          <w:sz w:val="20"/>
          <w:szCs w:val="20"/>
        </w:rPr>
      </w:pPr>
      <w:r w:rsidRPr="009675D1">
        <w:rPr>
          <w:rFonts w:ascii="Verdana" w:hAnsi="Verdana"/>
          <w:b/>
          <w:bCs/>
          <w:sz w:val="20"/>
          <w:szCs w:val="20"/>
        </w:rPr>
        <w:t>Wat met het asbest in de metro?</w:t>
      </w:r>
    </w:p>
    <w:p w14:paraId="0EC77072" w14:textId="77777777" w:rsidR="007C38A3" w:rsidRPr="009675D1" w:rsidRDefault="007C38A3" w:rsidP="007C38A3">
      <w:pPr>
        <w:spacing w:after="120" w:line="240" w:lineRule="auto"/>
        <w:rPr>
          <w:rFonts w:ascii="Verdana" w:hAnsi="Verdana"/>
          <w:sz w:val="20"/>
          <w:szCs w:val="20"/>
        </w:rPr>
      </w:pPr>
      <w:r w:rsidRPr="009675D1">
        <w:rPr>
          <w:rFonts w:ascii="Verdana" w:hAnsi="Verdana"/>
          <w:sz w:val="20"/>
          <w:szCs w:val="20"/>
        </w:rPr>
        <w:t xml:space="preserve">Tijdens voorbereidende werken is asbest aangetroffen. Dat asbest zit stevig vastgekoekt in de ballast: </w:t>
      </w:r>
      <w:r>
        <w:rPr>
          <w:rFonts w:ascii="Verdana" w:hAnsi="Verdana"/>
          <w:sz w:val="20"/>
          <w:szCs w:val="20"/>
        </w:rPr>
        <w:t xml:space="preserve">zolang er niet gewerkt wordt, </w:t>
      </w:r>
      <w:r w:rsidRPr="009675D1">
        <w:rPr>
          <w:rFonts w:ascii="Verdana" w:hAnsi="Verdana"/>
          <w:sz w:val="20"/>
          <w:szCs w:val="20"/>
        </w:rPr>
        <w:t>is dat niet gevaarlijk voor reizigers en medewerkers. De renovatiewerken houden echter in dat die ballast wordt verwijderd uit de tunnel. Dat zal uiteraard heel omzichtig gebeuren, in alle veiligheid.</w:t>
      </w:r>
    </w:p>
    <w:p w14:paraId="44601870" w14:textId="77777777" w:rsidR="00227BBB" w:rsidRPr="00996AC5" w:rsidRDefault="00227BBB" w:rsidP="00CF240A">
      <w:pPr>
        <w:spacing w:after="120" w:line="240" w:lineRule="auto"/>
        <w:rPr>
          <w:rFonts w:ascii="Verdana" w:hAnsi="Verdana"/>
          <w:sz w:val="20"/>
          <w:szCs w:val="20"/>
        </w:rPr>
      </w:pPr>
    </w:p>
    <w:p w14:paraId="359663E5" w14:textId="77777777" w:rsidR="00227BBB" w:rsidRPr="00996AC5" w:rsidRDefault="00227BBB" w:rsidP="00CF240A">
      <w:pPr>
        <w:spacing w:after="120" w:line="240" w:lineRule="auto"/>
        <w:rPr>
          <w:rFonts w:ascii="Verdana" w:hAnsi="Verdana"/>
          <w:b/>
          <w:bCs/>
          <w:sz w:val="20"/>
          <w:szCs w:val="20"/>
        </w:rPr>
      </w:pPr>
      <w:r w:rsidRPr="00996AC5">
        <w:rPr>
          <w:rFonts w:ascii="Verdana" w:hAnsi="Verdana"/>
          <w:b/>
          <w:bCs/>
          <w:sz w:val="20"/>
          <w:szCs w:val="20"/>
        </w:rPr>
        <w:t>Waarom blijft er niet één koker open tijdens de werken?</w:t>
      </w:r>
    </w:p>
    <w:p w14:paraId="65830E8C" w14:textId="7D741F23" w:rsidR="00227BBB" w:rsidRDefault="00227BBB" w:rsidP="00CF240A">
      <w:pPr>
        <w:spacing w:after="120" w:line="240" w:lineRule="auto"/>
        <w:rPr>
          <w:rFonts w:ascii="Verdana" w:hAnsi="Verdana"/>
          <w:sz w:val="20"/>
          <w:szCs w:val="20"/>
        </w:rPr>
      </w:pPr>
      <w:r w:rsidRPr="00996AC5">
        <w:rPr>
          <w:rFonts w:ascii="Verdana" w:hAnsi="Verdana"/>
          <w:sz w:val="20"/>
          <w:szCs w:val="20"/>
        </w:rPr>
        <w:t xml:space="preserve">De werken zullen sowieso </w:t>
      </w:r>
      <w:r w:rsidR="00F14378">
        <w:rPr>
          <w:rFonts w:ascii="Verdana" w:hAnsi="Verdana"/>
          <w:sz w:val="20"/>
          <w:szCs w:val="20"/>
        </w:rPr>
        <w:t xml:space="preserve">een aantal </w:t>
      </w:r>
      <w:r w:rsidRPr="00996AC5">
        <w:rPr>
          <w:rFonts w:ascii="Verdana" w:hAnsi="Verdana"/>
          <w:sz w:val="20"/>
          <w:szCs w:val="20"/>
        </w:rPr>
        <w:t xml:space="preserve">maanden in beslag nemen. Door beide kokers tegelijk te renoveren, kan de aannemer sneller werken – en kan de metro </w:t>
      </w:r>
      <w:r>
        <w:rPr>
          <w:rFonts w:ascii="Verdana" w:hAnsi="Verdana"/>
          <w:sz w:val="20"/>
          <w:szCs w:val="20"/>
        </w:rPr>
        <w:t xml:space="preserve">uiteraard </w:t>
      </w:r>
      <w:r w:rsidRPr="00996AC5">
        <w:rPr>
          <w:rFonts w:ascii="Verdana" w:hAnsi="Verdana"/>
          <w:sz w:val="20"/>
          <w:szCs w:val="20"/>
        </w:rPr>
        <w:t>ook sneller weer geopend worden.</w:t>
      </w:r>
    </w:p>
    <w:p w14:paraId="6FD20033" w14:textId="77777777" w:rsidR="00227BBB" w:rsidRPr="00996AC5" w:rsidRDefault="00227BBB" w:rsidP="00CF240A">
      <w:pPr>
        <w:spacing w:after="120" w:line="240" w:lineRule="auto"/>
        <w:rPr>
          <w:rFonts w:ascii="Verdana" w:hAnsi="Verdana"/>
          <w:sz w:val="20"/>
          <w:szCs w:val="20"/>
        </w:rPr>
      </w:pPr>
      <w:r>
        <w:rPr>
          <w:rFonts w:ascii="Verdana" w:hAnsi="Verdana"/>
          <w:sz w:val="20"/>
          <w:szCs w:val="20"/>
        </w:rPr>
        <w:t>Als er één koker open zou blijven, zou het tramverkeer bovendien ook maar uiterst beperkt kunnen rijden: trams op de andere oever zouden telkens moeten wachten tot de tram uit de andere richting het volledige traject onder de Schelde heeft afgelegd.</w:t>
      </w:r>
    </w:p>
    <w:p w14:paraId="6D908C3E" w14:textId="77777777" w:rsidR="00227BBB" w:rsidRDefault="00227BBB" w:rsidP="00CF240A">
      <w:pPr>
        <w:spacing w:after="120" w:line="240" w:lineRule="auto"/>
        <w:rPr>
          <w:rFonts w:ascii="Verdana" w:hAnsi="Verdana"/>
          <w:sz w:val="20"/>
          <w:szCs w:val="20"/>
        </w:rPr>
      </w:pPr>
    </w:p>
    <w:p w14:paraId="5D6116B1" w14:textId="77777777" w:rsidR="00227BBB" w:rsidRPr="00D2016F" w:rsidRDefault="00227BBB" w:rsidP="00CF240A">
      <w:pPr>
        <w:spacing w:after="120" w:line="240" w:lineRule="auto"/>
        <w:rPr>
          <w:rFonts w:ascii="Verdana" w:hAnsi="Verdana"/>
          <w:b/>
          <w:bCs/>
          <w:sz w:val="20"/>
          <w:szCs w:val="20"/>
        </w:rPr>
      </w:pPr>
      <w:r w:rsidRPr="00232F9E">
        <w:rPr>
          <w:rFonts w:ascii="Verdana" w:hAnsi="Verdana"/>
          <w:b/>
          <w:bCs/>
          <w:sz w:val="20"/>
          <w:szCs w:val="20"/>
        </w:rPr>
        <w:t>De andere metrotunnels dateren van het einde van de vorige eeuw. Moeten die weldra ook gerenoveerd worden?</w:t>
      </w:r>
    </w:p>
    <w:p w14:paraId="01413ABE" w14:textId="39FD20AE" w:rsidR="00DB0CA5" w:rsidRDefault="00227BBB" w:rsidP="00CF240A">
      <w:pPr>
        <w:spacing w:after="120" w:line="240" w:lineRule="auto"/>
        <w:rPr>
          <w:rFonts w:ascii="Verdana" w:hAnsi="Verdana"/>
          <w:sz w:val="20"/>
          <w:szCs w:val="20"/>
        </w:rPr>
      </w:pPr>
      <w:r w:rsidRPr="66944FE9">
        <w:rPr>
          <w:rFonts w:ascii="Verdana" w:hAnsi="Verdana"/>
          <w:sz w:val="20"/>
          <w:szCs w:val="20"/>
        </w:rPr>
        <w:t xml:space="preserve">Ook de andere metrotunnels in Antwerpen zullen in de toekomst gerenoveerd worden. </w:t>
      </w:r>
      <w:r w:rsidR="00D70D43">
        <w:rPr>
          <w:rFonts w:ascii="Verdana" w:hAnsi="Verdana"/>
          <w:sz w:val="20"/>
          <w:szCs w:val="20"/>
        </w:rPr>
        <w:t>Dat is logisch: a</w:t>
      </w:r>
      <w:r w:rsidR="004A050F">
        <w:rPr>
          <w:rFonts w:ascii="Verdana" w:hAnsi="Verdana"/>
          <w:sz w:val="20"/>
          <w:szCs w:val="20"/>
        </w:rPr>
        <w:t xml:space="preserve">lle infrastructuur moet </w:t>
      </w:r>
      <w:r w:rsidR="00D70D43">
        <w:rPr>
          <w:rFonts w:ascii="Verdana" w:hAnsi="Verdana"/>
          <w:sz w:val="20"/>
          <w:szCs w:val="20"/>
        </w:rPr>
        <w:t xml:space="preserve">gerenoveerd worden </w:t>
      </w:r>
      <w:r w:rsidR="004A050F">
        <w:rPr>
          <w:rFonts w:ascii="Verdana" w:hAnsi="Verdana"/>
          <w:sz w:val="20"/>
          <w:szCs w:val="20"/>
        </w:rPr>
        <w:t>na een zekere tijd in gebruik</w:t>
      </w:r>
      <w:r w:rsidR="00F93F0B">
        <w:rPr>
          <w:rFonts w:ascii="Verdana" w:hAnsi="Verdana"/>
          <w:sz w:val="20"/>
          <w:szCs w:val="20"/>
        </w:rPr>
        <w:t xml:space="preserve">. Dat geldt </w:t>
      </w:r>
      <w:r w:rsidR="00D70D43">
        <w:rPr>
          <w:rFonts w:ascii="Verdana" w:hAnsi="Verdana"/>
          <w:sz w:val="20"/>
          <w:szCs w:val="20"/>
        </w:rPr>
        <w:t xml:space="preserve">niet alleen </w:t>
      </w:r>
      <w:r w:rsidR="00F93F0B">
        <w:rPr>
          <w:rFonts w:ascii="Verdana" w:hAnsi="Verdana"/>
          <w:sz w:val="20"/>
          <w:szCs w:val="20"/>
        </w:rPr>
        <w:t xml:space="preserve">voor </w:t>
      </w:r>
      <w:r w:rsidR="00D70D43">
        <w:rPr>
          <w:rFonts w:ascii="Verdana" w:hAnsi="Verdana"/>
          <w:sz w:val="20"/>
          <w:szCs w:val="20"/>
        </w:rPr>
        <w:t xml:space="preserve">de metrotunnels, maar ook voor </w:t>
      </w:r>
      <w:r w:rsidR="00F93F0B">
        <w:rPr>
          <w:rFonts w:ascii="Verdana" w:hAnsi="Verdana"/>
          <w:sz w:val="20"/>
          <w:szCs w:val="20"/>
        </w:rPr>
        <w:t>bruggen, wegen, sporen</w:t>
      </w:r>
      <w:r w:rsidR="001B3FB4">
        <w:rPr>
          <w:rFonts w:ascii="Verdana" w:hAnsi="Verdana"/>
          <w:sz w:val="20"/>
          <w:szCs w:val="20"/>
        </w:rPr>
        <w:t xml:space="preserve">, </w:t>
      </w:r>
      <w:r w:rsidR="00D70D43">
        <w:rPr>
          <w:rFonts w:ascii="Verdana" w:hAnsi="Verdana"/>
          <w:sz w:val="20"/>
          <w:szCs w:val="20"/>
        </w:rPr>
        <w:t>…</w:t>
      </w:r>
    </w:p>
    <w:p w14:paraId="2481C344" w14:textId="212CD1CF" w:rsidR="001038FD" w:rsidRDefault="001038FD" w:rsidP="00CF240A">
      <w:pPr>
        <w:spacing w:after="120" w:line="240" w:lineRule="auto"/>
        <w:rPr>
          <w:rFonts w:ascii="Verdana" w:hAnsi="Verdana"/>
          <w:sz w:val="20"/>
          <w:szCs w:val="20"/>
        </w:rPr>
      </w:pPr>
      <w:r w:rsidRPr="66944FE9">
        <w:rPr>
          <w:rFonts w:ascii="Verdana" w:hAnsi="Verdana"/>
          <w:sz w:val="20"/>
          <w:szCs w:val="20"/>
        </w:rPr>
        <w:t>Daarover is nu nog geen timing bekend.</w:t>
      </w:r>
    </w:p>
    <w:p w14:paraId="7736E747" w14:textId="77777777" w:rsidR="00866502" w:rsidRDefault="00866502" w:rsidP="00CF240A">
      <w:pPr>
        <w:spacing w:after="120" w:line="240" w:lineRule="auto"/>
        <w:rPr>
          <w:rFonts w:ascii="Verdana" w:hAnsi="Verdana"/>
          <w:sz w:val="20"/>
          <w:szCs w:val="20"/>
        </w:rPr>
      </w:pPr>
    </w:p>
    <w:p w14:paraId="1199F770" w14:textId="77777777" w:rsidR="00D70D43" w:rsidRDefault="00D70D43" w:rsidP="00CF240A">
      <w:pPr>
        <w:spacing w:after="120" w:line="240" w:lineRule="auto"/>
        <w:rPr>
          <w:rFonts w:ascii="Verdana" w:hAnsi="Verdana"/>
          <w:sz w:val="20"/>
          <w:szCs w:val="20"/>
        </w:rPr>
      </w:pPr>
    </w:p>
    <w:p w14:paraId="57A1E2AA" w14:textId="5320C687" w:rsidR="002455DB" w:rsidRPr="009A508A" w:rsidRDefault="00F03139" w:rsidP="00CF240A">
      <w:pPr>
        <w:spacing w:after="120" w:line="240" w:lineRule="auto"/>
        <w:rPr>
          <w:rFonts w:ascii="Verdana" w:hAnsi="Verdana"/>
          <w:sz w:val="20"/>
          <w:szCs w:val="20"/>
          <w:u w:val="single"/>
        </w:rPr>
      </w:pPr>
      <w:r>
        <w:rPr>
          <w:rFonts w:ascii="Verdana" w:hAnsi="Verdana"/>
          <w:sz w:val="20"/>
          <w:szCs w:val="20"/>
          <w:u w:val="single"/>
        </w:rPr>
        <w:t>ALTERNATIEVEN</w:t>
      </w:r>
      <w:r w:rsidR="002105DD">
        <w:rPr>
          <w:rFonts w:ascii="Verdana" w:hAnsi="Verdana"/>
          <w:sz w:val="20"/>
          <w:szCs w:val="20"/>
          <w:u w:val="single"/>
        </w:rPr>
        <w:t xml:space="preserve"> </w:t>
      </w:r>
      <w:r>
        <w:rPr>
          <w:rFonts w:ascii="Verdana" w:hAnsi="Verdana"/>
          <w:sz w:val="20"/>
          <w:szCs w:val="20"/>
          <w:u w:val="single"/>
        </w:rPr>
        <w:t>ALGEMEEN</w:t>
      </w:r>
    </w:p>
    <w:p w14:paraId="6999954B" w14:textId="77777777" w:rsidR="00F03139" w:rsidRDefault="00F03139" w:rsidP="00CF240A">
      <w:pPr>
        <w:spacing w:after="120" w:line="240" w:lineRule="auto"/>
        <w:rPr>
          <w:rFonts w:ascii="Verdana" w:hAnsi="Verdana"/>
          <w:b/>
          <w:bCs/>
          <w:sz w:val="20"/>
          <w:szCs w:val="20"/>
        </w:rPr>
      </w:pPr>
      <w:r>
        <w:rPr>
          <w:rFonts w:ascii="Verdana" w:hAnsi="Verdana"/>
          <w:b/>
          <w:bCs/>
          <w:sz w:val="20"/>
          <w:szCs w:val="20"/>
        </w:rPr>
        <w:t>Wie heeft beslist welke alternatieven er komen?</w:t>
      </w:r>
    </w:p>
    <w:p w14:paraId="4337D91F" w14:textId="77777777" w:rsidR="00430FC3" w:rsidRDefault="00F03139" w:rsidP="00CF240A">
      <w:pPr>
        <w:spacing w:after="120" w:line="240" w:lineRule="auto"/>
        <w:rPr>
          <w:rFonts w:ascii="Verdana" w:hAnsi="Verdana"/>
          <w:sz w:val="20"/>
          <w:szCs w:val="20"/>
        </w:rPr>
      </w:pPr>
      <w:r w:rsidRPr="66944FE9">
        <w:rPr>
          <w:rFonts w:ascii="Verdana" w:hAnsi="Verdana"/>
          <w:sz w:val="20"/>
          <w:szCs w:val="20"/>
        </w:rPr>
        <w:t xml:space="preserve">De Lijn </w:t>
      </w:r>
      <w:r w:rsidR="00F67162">
        <w:rPr>
          <w:rFonts w:ascii="Verdana" w:hAnsi="Verdana"/>
          <w:sz w:val="20"/>
          <w:szCs w:val="20"/>
        </w:rPr>
        <w:t xml:space="preserve">stelt </w:t>
      </w:r>
      <w:r w:rsidRPr="66944FE9">
        <w:rPr>
          <w:rFonts w:ascii="Verdana" w:hAnsi="Verdana"/>
          <w:sz w:val="20"/>
          <w:szCs w:val="20"/>
        </w:rPr>
        <w:t xml:space="preserve">samen met alle betrokken </w:t>
      </w:r>
      <w:r w:rsidR="00CE23CE">
        <w:rPr>
          <w:rFonts w:ascii="Verdana" w:hAnsi="Verdana"/>
          <w:sz w:val="20"/>
          <w:szCs w:val="20"/>
        </w:rPr>
        <w:t>mobiliteits</w:t>
      </w:r>
      <w:r w:rsidRPr="66944FE9">
        <w:rPr>
          <w:rFonts w:ascii="Verdana" w:hAnsi="Verdana"/>
          <w:sz w:val="20"/>
          <w:szCs w:val="20"/>
        </w:rPr>
        <w:t xml:space="preserve">partners </w:t>
      </w:r>
      <w:r w:rsidR="00F67162">
        <w:rPr>
          <w:rFonts w:ascii="Verdana" w:hAnsi="Verdana"/>
          <w:sz w:val="20"/>
          <w:szCs w:val="20"/>
        </w:rPr>
        <w:t>z</w:t>
      </w:r>
      <w:r w:rsidRPr="66944FE9">
        <w:rPr>
          <w:rFonts w:ascii="Verdana" w:hAnsi="Verdana"/>
          <w:sz w:val="20"/>
          <w:szCs w:val="20"/>
        </w:rPr>
        <w:t>oveel mogelijk alternatieve vervoermiddelen en combinaties ter beschikking.</w:t>
      </w:r>
      <w:r w:rsidR="00DA1D35">
        <w:rPr>
          <w:rFonts w:ascii="Verdana" w:hAnsi="Verdana"/>
          <w:sz w:val="20"/>
          <w:szCs w:val="20"/>
        </w:rPr>
        <w:t xml:space="preserve"> </w:t>
      </w:r>
      <w:r w:rsidR="00D01A06">
        <w:rPr>
          <w:rFonts w:ascii="Verdana" w:hAnsi="Verdana"/>
          <w:sz w:val="20"/>
          <w:szCs w:val="20"/>
        </w:rPr>
        <w:t xml:space="preserve">Er is samen met alle betrokken partners in de regio gekeken welke alternatieven er in deze context aangeboden </w:t>
      </w:r>
      <w:r w:rsidR="00235766">
        <w:rPr>
          <w:rFonts w:ascii="Verdana" w:hAnsi="Verdana"/>
          <w:sz w:val="20"/>
          <w:szCs w:val="20"/>
        </w:rPr>
        <w:t xml:space="preserve">konden </w:t>
      </w:r>
      <w:r w:rsidR="00D01A06">
        <w:rPr>
          <w:rFonts w:ascii="Verdana" w:hAnsi="Verdana"/>
          <w:sz w:val="20"/>
          <w:szCs w:val="20"/>
        </w:rPr>
        <w:t>worden.</w:t>
      </w:r>
    </w:p>
    <w:p w14:paraId="2B664A37" w14:textId="77777777" w:rsidR="00EF3AAB" w:rsidRDefault="00430FC3" w:rsidP="00CF240A">
      <w:pPr>
        <w:spacing w:after="120" w:line="240" w:lineRule="auto"/>
        <w:rPr>
          <w:rFonts w:ascii="Verdana" w:hAnsi="Verdana"/>
          <w:sz w:val="20"/>
          <w:szCs w:val="20"/>
        </w:rPr>
      </w:pPr>
      <w:r>
        <w:rPr>
          <w:rFonts w:ascii="Verdana" w:hAnsi="Verdana"/>
          <w:sz w:val="20"/>
          <w:szCs w:val="20"/>
        </w:rPr>
        <w:t>Het resultaat? Tijdens de werken aan de metrotunnel wordt e</w:t>
      </w:r>
      <w:r w:rsidR="000A6C21">
        <w:rPr>
          <w:rFonts w:ascii="Verdana" w:hAnsi="Verdana"/>
          <w:sz w:val="20"/>
          <w:szCs w:val="20"/>
        </w:rPr>
        <w:t xml:space="preserve">r een ruim aanbod aan verschillende </w:t>
      </w:r>
      <w:r>
        <w:rPr>
          <w:rFonts w:ascii="Verdana" w:hAnsi="Verdana"/>
          <w:sz w:val="20"/>
          <w:szCs w:val="20"/>
        </w:rPr>
        <w:t>vervoer</w:t>
      </w:r>
      <w:r w:rsidR="000A6C21">
        <w:rPr>
          <w:rFonts w:ascii="Verdana" w:hAnsi="Verdana"/>
          <w:sz w:val="20"/>
          <w:szCs w:val="20"/>
        </w:rPr>
        <w:t>modi voorgesteld om de Scheldekruising te maken.</w:t>
      </w:r>
      <w:r w:rsidR="00F03139" w:rsidRPr="66944FE9">
        <w:rPr>
          <w:rFonts w:ascii="Verdana" w:hAnsi="Verdana"/>
          <w:sz w:val="20"/>
          <w:szCs w:val="20"/>
        </w:rPr>
        <w:t xml:space="preserve"> We zullen daar samen met Slim </w:t>
      </w:r>
      <w:r w:rsidR="00F67162">
        <w:rPr>
          <w:rFonts w:ascii="Verdana" w:hAnsi="Verdana"/>
          <w:sz w:val="20"/>
          <w:szCs w:val="20"/>
        </w:rPr>
        <w:t>n</w:t>
      </w:r>
      <w:r w:rsidR="00F03139" w:rsidRPr="66944FE9">
        <w:rPr>
          <w:rFonts w:ascii="Verdana" w:hAnsi="Verdana"/>
          <w:sz w:val="20"/>
          <w:szCs w:val="20"/>
        </w:rPr>
        <w:t xml:space="preserve">aar Antwerpen ook uitgebreid over communiceren via media, </w:t>
      </w:r>
      <w:r w:rsidR="00E147EF">
        <w:rPr>
          <w:rFonts w:ascii="Verdana" w:hAnsi="Verdana"/>
          <w:sz w:val="20"/>
          <w:szCs w:val="20"/>
        </w:rPr>
        <w:t>infomomenten</w:t>
      </w:r>
      <w:r w:rsidR="00F03139" w:rsidRPr="66944FE9">
        <w:rPr>
          <w:rFonts w:ascii="Verdana" w:hAnsi="Verdana"/>
          <w:sz w:val="20"/>
          <w:szCs w:val="20"/>
        </w:rPr>
        <w:t>, brochures, infopanelen</w:t>
      </w:r>
      <w:r w:rsidR="00E147EF">
        <w:rPr>
          <w:rFonts w:ascii="Verdana" w:hAnsi="Verdana"/>
          <w:sz w:val="20"/>
          <w:szCs w:val="20"/>
        </w:rPr>
        <w:t>, …</w:t>
      </w:r>
    </w:p>
    <w:p w14:paraId="4ABF4415" w14:textId="41DB222C" w:rsidR="00CE23CE" w:rsidRDefault="00EF3AAB" w:rsidP="00CF240A">
      <w:pPr>
        <w:spacing w:after="120" w:line="240" w:lineRule="auto"/>
        <w:rPr>
          <w:rFonts w:ascii="Verdana" w:hAnsi="Verdana"/>
          <w:sz w:val="20"/>
          <w:szCs w:val="20"/>
        </w:rPr>
      </w:pPr>
      <w:r>
        <w:rPr>
          <w:rFonts w:ascii="Verdana" w:hAnsi="Verdana"/>
          <w:sz w:val="20"/>
          <w:szCs w:val="20"/>
        </w:rPr>
        <w:t xml:space="preserve">Op die manier zijn én blijven </w:t>
      </w:r>
      <w:r w:rsidR="00F03139" w:rsidRPr="66944FE9">
        <w:rPr>
          <w:rFonts w:ascii="Verdana" w:hAnsi="Verdana"/>
          <w:sz w:val="20"/>
          <w:szCs w:val="20"/>
        </w:rPr>
        <w:t>Antwerpen</w:t>
      </w:r>
      <w:r w:rsidR="00E147EF">
        <w:rPr>
          <w:rFonts w:ascii="Verdana" w:hAnsi="Verdana"/>
          <w:sz w:val="20"/>
          <w:szCs w:val="20"/>
        </w:rPr>
        <w:t>, Linkeroever en Beveren-Kruibeke-Zwijndrecht</w:t>
      </w:r>
      <w:r w:rsidR="00F03139" w:rsidRPr="66944FE9">
        <w:rPr>
          <w:rFonts w:ascii="Verdana" w:hAnsi="Verdana"/>
          <w:sz w:val="20"/>
          <w:szCs w:val="20"/>
        </w:rPr>
        <w:t xml:space="preserve"> bereikbaar.</w:t>
      </w:r>
    </w:p>
    <w:p w14:paraId="176D7DC5" w14:textId="25232DFD" w:rsidR="00F03139" w:rsidRDefault="007167DA" w:rsidP="00CF240A">
      <w:pPr>
        <w:spacing w:after="120" w:line="240" w:lineRule="auto"/>
        <w:rPr>
          <w:rFonts w:ascii="Verdana" w:hAnsi="Verdana"/>
          <w:sz w:val="20"/>
          <w:szCs w:val="20"/>
        </w:rPr>
      </w:pPr>
      <w:r>
        <w:rPr>
          <w:rFonts w:ascii="Verdana" w:hAnsi="Verdana"/>
          <w:noProof/>
          <w:sz w:val="20"/>
          <w:szCs w:val="20"/>
        </w:rPr>
        <w:drawing>
          <wp:inline distT="0" distB="0" distL="0" distR="0" wp14:anchorId="51A81BC6" wp14:editId="6C4C14FC">
            <wp:extent cx="5760720" cy="498475"/>
            <wp:effectExtent l="0" t="0" r="0" b="0"/>
            <wp:docPr id="1571331965" name="Afbeelding 1">
              <a:extLst xmlns:a="http://schemas.openxmlformats.org/drawingml/2006/main">
                <a:ext uri="{FF2B5EF4-FFF2-40B4-BE49-F238E27FC236}">
                  <a16:creationId xmlns:a16="http://schemas.microsoft.com/office/drawing/2014/main" id="{F2C82200-0CE8-4687-B422-96B6428D59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31965" name="Afbeelding 15713319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8475"/>
                    </a:xfrm>
                    <a:prstGeom prst="rect">
                      <a:avLst/>
                    </a:prstGeom>
                  </pic:spPr>
                </pic:pic>
              </a:graphicData>
            </a:graphic>
          </wp:inline>
        </w:drawing>
      </w:r>
    </w:p>
    <w:p w14:paraId="4CCAD18A" w14:textId="77777777" w:rsidR="00090608" w:rsidRDefault="00090608" w:rsidP="00CF240A">
      <w:pPr>
        <w:spacing w:after="120" w:line="240" w:lineRule="auto"/>
        <w:rPr>
          <w:rFonts w:ascii="Verdana" w:hAnsi="Verdana"/>
          <w:sz w:val="20"/>
          <w:szCs w:val="20"/>
        </w:rPr>
      </w:pPr>
    </w:p>
    <w:p w14:paraId="1BD5732D" w14:textId="77777777" w:rsidR="00090608" w:rsidRDefault="00090608" w:rsidP="00CF240A">
      <w:pPr>
        <w:spacing w:after="120" w:line="240" w:lineRule="auto"/>
        <w:rPr>
          <w:rFonts w:ascii="Verdana" w:hAnsi="Verdana"/>
          <w:sz w:val="20"/>
          <w:szCs w:val="20"/>
        </w:rPr>
      </w:pPr>
    </w:p>
    <w:p w14:paraId="66B0493B" w14:textId="6BDB8ED3" w:rsidR="00090608" w:rsidRPr="009A508A" w:rsidRDefault="00090608" w:rsidP="00CF240A">
      <w:pPr>
        <w:spacing w:after="120" w:line="240" w:lineRule="auto"/>
        <w:rPr>
          <w:rFonts w:ascii="Verdana" w:hAnsi="Verdana"/>
          <w:sz w:val="20"/>
          <w:szCs w:val="20"/>
          <w:u w:val="single"/>
        </w:rPr>
      </w:pPr>
      <w:r>
        <w:rPr>
          <w:rFonts w:ascii="Verdana" w:hAnsi="Verdana"/>
          <w:sz w:val="20"/>
          <w:szCs w:val="20"/>
          <w:u w:val="single"/>
        </w:rPr>
        <w:t>ALTERNATIEVEN</w:t>
      </w:r>
      <w:r w:rsidR="002105DD">
        <w:rPr>
          <w:rFonts w:ascii="Verdana" w:hAnsi="Verdana"/>
          <w:sz w:val="20"/>
          <w:szCs w:val="20"/>
          <w:u w:val="single"/>
        </w:rPr>
        <w:t xml:space="preserve"> </w:t>
      </w:r>
      <w:r>
        <w:rPr>
          <w:rFonts w:ascii="Verdana" w:hAnsi="Verdana"/>
          <w:sz w:val="20"/>
          <w:szCs w:val="20"/>
          <w:u w:val="single"/>
        </w:rPr>
        <w:t>LINKEROEVER-RECHTEROEVER</w:t>
      </w:r>
    </w:p>
    <w:p w14:paraId="1732BB0B" w14:textId="73ABDA0F" w:rsidR="00EB0B27" w:rsidRDefault="004753D4" w:rsidP="00CF240A">
      <w:pPr>
        <w:spacing w:after="120" w:line="240" w:lineRule="auto"/>
        <w:rPr>
          <w:rFonts w:ascii="Verdana" w:hAnsi="Verdana"/>
          <w:b/>
          <w:bCs/>
          <w:sz w:val="20"/>
          <w:szCs w:val="20"/>
        </w:rPr>
      </w:pPr>
      <w:r>
        <w:rPr>
          <w:rFonts w:ascii="Verdana" w:hAnsi="Verdana"/>
          <w:b/>
          <w:bCs/>
          <w:sz w:val="20"/>
          <w:szCs w:val="20"/>
        </w:rPr>
        <w:t>Wanneer r</w:t>
      </w:r>
      <w:r w:rsidR="009E4479">
        <w:rPr>
          <w:rFonts w:ascii="Verdana" w:hAnsi="Verdana"/>
          <w:b/>
          <w:bCs/>
          <w:sz w:val="20"/>
          <w:szCs w:val="20"/>
        </w:rPr>
        <w:t xml:space="preserve">ijden er </w:t>
      </w:r>
      <w:r>
        <w:rPr>
          <w:rFonts w:ascii="Verdana" w:hAnsi="Verdana"/>
          <w:b/>
          <w:bCs/>
          <w:sz w:val="20"/>
          <w:szCs w:val="20"/>
        </w:rPr>
        <w:t xml:space="preserve">weer </w:t>
      </w:r>
      <w:r w:rsidR="00EB0B27">
        <w:rPr>
          <w:rFonts w:ascii="Verdana" w:hAnsi="Verdana"/>
          <w:b/>
          <w:bCs/>
          <w:sz w:val="20"/>
          <w:szCs w:val="20"/>
        </w:rPr>
        <w:t>trams onder de Schelde?</w:t>
      </w:r>
    </w:p>
    <w:p w14:paraId="6AF71CE0" w14:textId="46F159BB" w:rsidR="009E4479" w:rsidRDefault="00195663" w:rsidP="00CF240A">
      <w:pPr>
        <w:spacing w:after="120" w:line="240" w:lineRule="auto"/>
        <w:rPr>
          <w:rFonts w:ascii="Verdana" w:hAnsi="Verdana"/>
          <w:sz w:val="20"/>
          <w:szCs w:val="20"/>
        </w:rPr>
      </w:pPr>
      <w:r>
        <w:rPr>
          <w:rFonts w:ascii="Verdana" w:hAnsi="Verdana"/>
          <w:sz w:val="20"/>
          <w:szCs w:val="20"/>
        </w:rPr>
        <w:t>Tijdens</w:t>
      </w:r>
      <w:r w:rsidR="00EB0B27" w:rsidRPr="00EB0B27">
        <w:rPr>
          <w:rFonts w:ascii="Verdana" w:hAnsi="Verdana"/>
          <w:sz w:val="20"/>
          <w:szCs w:val="20"/>
        </w:rPr>
        <w:t xml:space="preserve"> de eindejaarsperiode </w:t>
      </w:r>
      <w:r w:rsidR="00FC0F97">
        <w:rPr>
          <w:rFonts w:ascii="Verdana" w:hAnsi="Verdana"/>
          <w:sz w:val="20"/>
          <w:szCs w:val="20"/>
        </w:rPr>
        <w:t xml:space="preserve">zal er </w:t>
      </w:r>
      <w:r w:rsidR="00EB0B27" w:rsidRPr="00EB0B27">
        <w:rPr>
          <w:rFonts w:ascii="Verdana" w:hAnsi="Verdana"/>
          <w:sz w:val="20"/>
          <w:szCs w:val="20"/>
        </w:rPr>
        <w:t xml:space="preserve">een tijdelijke </w:t>
      </w:r>
      <w:r w:rsidR="009122D7">
        <w:rPr>
          <w:rFonts w:ascii="Verdana" w:hAnsi="Verdana"/>
          <w:sz w:val="20"/>
          <w:szCs w:val="20"/>
        </w:rPr>
        <w:t>tram</w:t>
      </w:r>
      <w:r w:rsidR="00EB0B27" w:rsidRPr="00EB0B27">
        <w:rPr>
          <w:rFonts w:ascii="Verdana" w:hAnsi="Verdana"/>
          <w:sz w:val="20"/>
          <w:szCs w:val="20"/>
        </w:rPr>
        <w:t xml:space="preserve">bediening worden voorzien tussen </w:t>
      </w:r>
      <w:r w:rsidR="00E75E84">
        <w:rPr>
          <w:rFonts w:ascii="Verdana" w:hAnsi="Verdana"/>
          <w:sz w:val="20"/>
          <w:szCs w:val="20"/>
        </w:rPr>
        <w:t xml:space="preserve">metrostations </w:t>
      </w:r>
      <w:r w:rsidR="00EB0B27" w:rsidRPr="00EB0B27">
        <w:rPr>
          <w:rFonts w:ascii="Verdana" w:hAnsi="Verdana"/>
          <w:sz w:val="20"/>
          <w:szCs w:val="20"/>
        </w:rPr>
        <w:t>Van Eeden en Groenplaats</w:t>
      </w:r>
      <w:r w:rsidR="00E4438D">
        <w:rPr>
          <w:rFonts w:ascii="Verdana" w:hAnsi="Verdana"/>
          <w:sz w:val="20"/>
          <w:szCs w:val="20"/>
        </w:rPr>
        <w:t xml:space="preserve">. </w:t>
      </w:r>
      <w:r w:rsidR="00EB0B27" w:rsidRPr="00EB0B27">
        <w:rPr>
          <w:rFonts w:ascii="Verdana" w:hAnsi="Verdana"/>
          <w:sz w:val="20"/>
          <w:szCs w:val="20"/>
        </w:rPr>
        <w:t>De timing is afhankelijk van de voortgang van de werken.</w:t>
      </w:r>
    </w:p>
    <w:p w14:paraId="3F758238" w14:textId="77777777" w:rsidR="00D57574" w:rsidRPr="009675D1" w:rsidRDefault="00D57574" w:rsidP="00CF240A">
      <w:pPr>
        <w:spacing w:after="120" w:line="240" w:lineRule="auto"/>
        <w:rPr>
          <w:rFonts w:ascii="Verdana" w:hAnsi="Verdana"/>
          <w:sz w:val="20"/>
          <w:szCs w:val="20"/>
        </w:rPr>
      </w:pPr>
    </w:p>
    <w:p w14:paraId="1A116D52" w14:textId="7720FEE3" w:rsidR="00D57574" w:rsidRPr="009675D1" w:rsidRDefault="00D57574" w:rsidP="00CF240A">
      <w:pPr>
        <w:spacing w:after="120" w:line="240" w:lineRule="auto"/>
        <w:rPr>
          <w:rFonts w:ascii="Verdana" w:hAnsi="Verdana"/>
          <w:b/>
          <w:bCs/>
          <w:sz w:val="20"/>
          <w:szCs w:val="20"/>
        </w:rPr>
      </w:pPr>
      <w:r w:rsidRPr="009675D1">
        <w:rPr>
          <w:rFonts w:ascii="Verdana" w:hAnsi="Verdana"/>
          <w:b/>
          <w:bCs/>
          <w:sz w:val="20"/>
          <w:szCs w:val="20"/>
        </w:rPr>
        <w:t>Waarom rijden er geen trams op Linkeroever</w:t>
      </w:r>
      <w:r>
        <w:rPr>
          <w:rFonts w:ascii="Verdana" w:hAnsi="Verdana"/>
          <w:b/>
          <w:bCs/>
          <w:sz w:val="20"/>
          <w:szCs w:val="20"/>
        </w:rPr>
        <w:t xml:space="preserve"> zelf</w:t>
      </w:r>
      <w:r w:rsidRPr="009675D1">
        <w:rPr>
          <w:rFonts w:ascii="Verdana" w:hAnsi="Verdana"/>
          <w:b/>
          <w:bCs/>
          <w:sz w:val="20"/>
          <w:szCs w:val="20"/>
        </w:rPr>
        <w:t>?</w:t>
      </w:r>
    </w:p>
    <w:p w14:paraId="299BA780" w14:textId="5C47B24F" w:rsidR="00D57574" w:rsidRDefault="00D57574" w:rsidP="00CF240A">
      <w:pPr>
        <w:spacing w:after="120" w:line="240" w:lineRule="auto"/>
        <w:rPr>
          <w:rFonts w:ascii="Verdana" w:hAnsi="Verdana"/>
          <w:sz w:val="20"/>
          <w:szCs w:val="20"/>
        </w:rPr>
      </w:pPr>
      <w:r w:rsidRPr="003112CD">
        <w:rPr>
          <w:rFonts w:ascii="Verdana" w:hAnsi="Verdana"/>
          <w:sz w:val="20"/>
          <w:szCs w:val="20"/>
        </w:rPr>
        <w:t xml:space="preserve">Tijdens de exploitatie-onderbreking is er geen metroverkeer mogelijk </w:t>
      </w:r>
      <w:r w:rsidR="00A14CE3" w:rsidRPr="003112CD">
        <w:rPr>
          <w:rFonts w:ascii="Verdana" w:hAnsi="Verdana"/>
          <w:sz w:val="20"/>
          <w:szCs w:val="20"/>
        </w:rPr>
        <w:t xml:space="preserve">tussen </w:t>
      </w:r>
      <w:r w:rsidR="00A663A2">
        <w:rPr>
          <w:rFonts w:ascii="Verdana" w:hAnsi="Verdana"/>
          <w:sz w:val="20"/>
          <w:szCs w:val="20"/>
        </w:rPr>
        <w:t>metro</w:t>
      </w:r>
      <w:r w:rsidRPr="003112CD">
        <w:rPr>
          <w:rFonts w:ascii="Verdana" w:hAnsi="Verdana"/>
          <w:sz w:val="20"/>
          <w:szCs w:val="20"/>
        </w:rPr>
        <w:t>station</w:t>
      </w:r>
      <w:r w:rsidR="00A663A2">
        <w:rPr>
          <w:rFonts w:ascii="Verdana" w:hAnsi="Verdana"/>
          <w:sz w:val="20"/>
          <w:szCs w:val="20"/>
        </w:rPr>
        <w:t>s</w:t>
      </w:r>
      <w:r w:rsidRPr="003112CD">
        <w:rPr>
          <w:rFonts w:ascii="Verdana" w:hAnsi="Verdana"/>
          <w:sz w:val="20"/>
          <w:szCs w:val="20"/>
        </w:rPr>
        <w:t xml:space="preserve"> Opera (Rechteroever) en Van Eeden (Linkeroever). Ook op het volledige traject op Linkeroever zullen dan geen trams rijden (tussen metrostation Van Eeden en halte P+R Melsele).</w:t>
      </w:r>
    </w:p>
    <w:p w14:paraId="38257EEB" w14:textId="5C923532" w:rsidR="000C3931" w:rsidRDefault="004F3E9A" w:rsidP="00CF240A">
      <w:pPr>
        <w:spacing w:after="120" w:line="240" w:lineRule="auto"/>
        <w:rPr>
          <w:rFonts w:ascii="Verdana" w:hAnsi="Verdana"/>
          <w:sz w:val="20"/>
          <w:szCs w:val="20"/>
        </w:rPr>
      </w:pPr>
      <w:r>
        <w:rPr>
          <w:rFonts w:ascii="Verdana" w:hAnsi="Verdana"/>
          <w:sz w:val="20"/>
          <w:szCs w:val="20"/>
        </w:rPr>
        <w:t xml:space="preserve">Tussen P+R Melsele en </w:t>
      </w:r>
      <w:r w:rsidR="00492D79">
        <w:rPr>
          <w:rFonts w:ascii="Verdana" w:hAnsi="Verdana"/>
          <w:sz w:val="20"/>
          <w:szCs w:val="20"/>
        </w:rPr>
        <w:t xml:space="preserve">het Frederik van Eedenplein kunnen onze trams enkel keren aan </w:t>
      </w:r>
      <w:r w:rsidRPr="004F3E9A">
        <w:rPr>
          <w:rFonts w:ascii="Verdana" w:hAnsi="Verdana"/>
          <w:sz w:val="20"/>
          <w:szCs w:val="20"/>
        </w:rPr>
        <w:t>P+R Linkeroever</w:t>
      </w:r>
      <w:r w:rsidR="009C1257">
        <w:rPr>
          <w:rFonts w:ascii="Verdana" w:hAnsi="Verdana"/>
          <w:sz w:val="20"/>
          <w:szCs w:val="20"/>
        </w:rPr>
        <w:t>.</w:t>
      </w:r>
      <w:r w:rsidR="009C1257" w:rsidRPr="009C1257">
        <w:rPr>
          <w:rFonts w:ascii="Verdana" w:hAnsi="Verdana"/>
          <w:sz w:val="20"/>
          <w:szCs w:val="20"/>
        </w:rPr>
        <w:t xml:space="preserve"> </w:t>
      </w:r>
      <w:r w:rsidR="009C1257" w:rsidRPr="003112CD">
        <w:rPr>
          <w:rFonts w:ascii="Verdana" w:hAnsi="Verdana"/>
          <w:sz w:val="20"/>
          <w:szCs w:val="20"/>
        </w:rPr>
        <w:t xml:space="preserve">Het overgrote deel van de reizigers die opstappen </w:t>
      </w:r>
      <w:r w:rsidR="009C1257">
        <w:rPr>
          <w:rFonts w:ascii="Verdana" w:hAnsi="Verdana"/>
          <w:sz w:val="20"/>
          <w:szCs w:val="20"/>
        </w:rPr>
        <w:t xml:space="preserve">aan </w:t>
      </w:r>
      <w:r w:rsidR="009C1257" w:rsidRPr="003112CD">
        <w:rPr>
          <w:rFonts w:ascii="Verdana" w:hAnsi="Verdana"/>
          <w:sz w:val="20"/>
          <w:szCs w:val="20"/>
        </w:rPr>
        <w:t xml:space="preserve">P+R Melsele </w:t>
      </w:r>
      <w:r w:rsidR="009C1257">
        <w:rPr>
          <w:rFonts w:ascii="Verdana" w:hAnsi="Verdana"/>
          <w:sz w:val="20"/>
          <w:szCs w:val="20"/>
        </w:rPr>
        <w:t xml:space="preserve">of </w:t>
      </w:r>
      <w:r w:rsidR="009C1257" w:rsidRPr="003112CD">
        <w:rPr>
          <w:rFonts w:ascii="Verdana" w:hAnsi="Verdana"/>
          <w:sz w:val="20"/>
          <w:szCs w:val="20"/>
        </w:rPr>
        <w:t xml:space="preserve">in Zwijndrecht hebben </w:t>
      </w:r>
      <w:r w:rsidR="009C1257">
        <w:rPr>
          <w:rFonts w:ascii="Verdana" w:hAnsi="Verdana"/>
          <w:sz w:val="20"/>
          <w:szCs w:val="20"/>
        </w:rPr>
        <w:t xml:space="preserve">echter </w:t>
      </w:r>
      <w:r w:rsidR="009C1257" w:rsidRPr="003112CD">
        <w:rPr>
          <w:rFonts w:ascii="Verdana" w:hAnsi="Verdana"/>
          <w:sz w:val="20"/>
          <w:szCs w:val="20"/>
        </w:rPr>
        <w:t>Antwerpen als bestemming</w:t>
      </w:r>
      <w:r w:rsidR="00883DC1">
        <w:rPr>
          <w:rFonts w:ascii="Verdana" w:hAnsi="Verdana"/>
          <w:sz w:val="20"/>
          <w:szCs w:val="20"/>
        </w:rPr>
        <w:t xml:space="preserve"> </w:t>
      </w:r>
      <w:r w:rsidR="008F416B">
        <w:rPr>
          <w:rFonts w:ascii="Verdana" w:hAnsi="Verdana"/>
          <w:sz w:val="20"/>
          <w:szCs w:val="20"/>
        </w:rPr>
        <w:t xml:space="preserve">– en </w:t>
      </w:r>
      <w:r w:rsidR="00483719">
        <w:rPr>
          <w:rFonts w:ascii="Verdana" w:hAnsi="Verdana"/>
          <w:sz w:val="20"/>
          <w:szCs w:val="20"/>
        </w:rPr>
        <w:t>reizen dus verder dan P+R Linkeroever.</w:t>
      </w:r>
      <w:r w:rsidR="00883DC1">
        <w:rPr>
          <w:rFonts w:ascii="Verdana" w:hAnsi="Verdana"/>
          <w:sz w:val="20"/>
          <w:szCs w:val="20"/>
        </w:rPr>
        <w:t xml:space="preserve"> Daarom hebben we ervoor gekozen om de bestaande buslijnen </w:t>
      </w:r>
      <w:r w:rsidR="00883DC1" w:rsidRPr="003112CD">
        <w:rPr>
          <w:rFonts w:ascii="Verdana" w:hAnsi="Verdana"/>
          <w:sz w:val="20"/>
          <w:szCs w:val="20"/>
        </w:rPr>
        <w:t>82, 84 en 85</w:t>
      </w:r>
      <w:r w:rsidR="00883DC1">
        <w:rPr>
          <w:rFonts w:ascii="Verdana" w:hAnsi="Verdana"/>
          <w:sz w:val="20"/>
          <w:szCs w:val="20"/>
        </w:rPr>
        <w:t xml:space="preserve"> te versterken: </w:t>
      </w:r>
      <w:r w:rsidR="00F8210E">
        <w:rPr>
          <w:rFonts w:ascii="Verdana" w:hAnsi="Verdana"/>
          <w:sz w:val="20"/>
          <w:szCs w:val="20"/>
        </w:rPr>
        <w:t xml:space="preserve">ze zullen </w:t>
      </w:r>
      <w:r w:rsidR="00883DC1" w:rsidRPr="003112CD">
        <w:rPr>
          <w:rFonts w:ascii="Verdana" w:hAnsi="Verdana"/>
          <w:sz w:val="20"/>
          <w:szCs w:val="20"/>
        </w:rPr>
        <w:t>even frequent rijden als tram 3</w:t>
      </w:r>
      <w:r w:rsidR="00883DC1">
        <w:rPr>
          <w:rFonts w:ascii="Verdana" w:hAnsi="Verdana"/>
          <w:sz w:val="20"/>
          <w:szCs w:val="20"/>
        </w:rPr>
        <w:t xml:space="preserve"> (vóór de werken)</w:t>
      </w:r>
      <w:r w:rsidR="00883DC1" w:rsidRPr="003112CD">
        <w:rPr>
          <w:rFonts w:ascii="Verdana" w:hAnsi="Verdana"/>
          <w:sz w:val="20"/>
          <w:szCs w:val="20"/>
        </w:rPr>
        <w:t>.</w:t>
      </w:r>
    </w:p>
    <w:p w14:paraId="52E5D3E1" w14:textId="700F9507" w:rsidR="000C3931" w:rsidRDefault="000C3931" w:rsidP="00CF240A">
      <w:pPr>
        <w:pStyle w:val="ListParagraph"/>
        <w:numPr>
          <w:ilvl w:val="0"/>
          <w:numId w:val="6"/>
        </w:numPr>
        <w:spacing w:after="120" w:line="240" w:lineRule="auto"/>
        <w:contextualSpacing w:val="0"/>
        <w:rPr>
          <w:rFonts w:ascii="Verdana" w:hAnsi="Verdana"/>
          <w:sz w:val="20"/>
          <w:szCs w:val="20"/>
        </w:rPr>
      </w:pPr>
      <w:r>
        <w:rPr>
          <w:rFonts w:ascii="Verdana" w:hAnsi="Verdana"/>
          <w:sz w:val="20"/>
          <w:szCs w:val="20"/>
        </w:rPr>
        <w:t>Aan het Frederik van Eedenplein geven d</w:t>
      </w:r>
      <w:r w:rsidR="002706BB" w:rsidRPr="000C3931">
        <w:rPr>
          <w:rFonts w:ascii="Verdana" w:hAnsi="Verdana"/>
          <w:sz w:val="20"/>
          <w:szCs w:val="20"/>
        </w:rPr>
        <w:t xml:space="preserve">eze buslijnen </w:t>
      </w:r>
      <w:r w:rsidR="004F3E9A" w:rsidRPr="000C3931">
        <w:rPr>
          <w:rFonts w:ascii="Verdana" w:hAnsi="Verdana"/>
          <w:sz w:val="20"/>
          <w:szCs w:val="20"/>
        </w:rPr>
        <w:t xml:space="preserve">aansluiting met de </w:t>
      </w:r>
      <w:r w:rsidR="002706BB" w:rsidRPr="000C3931">
        <w:rPr>
          <w:rFonts w:ascii="Verdana" w:hAnsi="Verdana"/>
          <w:sz w:val="20"/>
          <w:szCs w:val="20"/>
        </w:rPr>
        <w:t xml:space="preserve">andere mogelijkheden om naar Rechteroever te reizen: de pendelbus Opera – Van Eeden (P5), </w:t>
      </w:r>
      <w:r w:rsidR="00F375D4" w:rsidRPr="000C3931">
        <w:rPr>
          <w:rFonts w:ascii="Verdana" w:hAnsi="Verdana"/>
          <w:sz w:val="20"/>
          <w:szCs w:val="20"/>
        </w:rPr>
        <w:t>het veer, de Voetgangerstunnel en de verschillende vormen van deelmobiliteit op het Frederik van Eedenplein.</w:t>
      </w:r>
    </w:p>
    <w:p w14:paraId="06A45511" w14:textId="5700C080" w:rsidR="00FB5190" w:rsidRPr="000C3931" w:rsidRDefault="00DC4EF3" w:rsidP="00CF240A">
      <w:pPr>
        <w:pStyle w:val="ListParagraph"/>
        <w:numPr>
          <w:ilvl w:val="0"/>
          <w:numId w:val="6"/>
        </w:numPr>
        <w:spacing w:after="120" w:line="240" w:lineRule="auto"/>
        <w:contextualSpacing w:val="0"/>
        <w:rPr>
          <w:rFonts w:ascii="Verdana" w:hAnsi="Verdana"/>
          <w:sz w:val="20"/>
          <w:szCs w:val="20"/>
        </w:rPr>
      </w:pPr>
      <w:r w:rsidRPr="000C3931">
        <w:rPr>
          <w:rFonts w:ascii="Verdana" w:hAnsi="Verdana"/>
          <w:sz w:val="20"/>
          <w:szCs w:val="20"/>
        </w:rPr>
        <w:t xml:space="preserve">Ter hoogte van </w:t>
      </w:r>
      <w:r w:rsidR="001C12A1" w:rsidRPr="000C3931">
        <w:rPr>
          <w:rFonts w:ascii="Verdana" w:hAnsi="Verdana"/>
          <w:sz w:val="20"/>
          <w:szCs w:val="20"/>
        </w:rPr>
        <w:t xml:space="preserve">haltes </w:t>
      </w:r>
      <w:r w:rsidRPr="000C3931">
        <w:rPr>
          <w:rFonts w:ascii="Verdana" w:hAnsi="Verdana"/>
          <w:sz w:val="20"/>
          <w:szCs w:val="20"/>
        </w:rPr>
        <w:t xml:space="preserve">P+R Linkeroever </w:t>
      </w:r>
      <w:r w:rsidR="001C12A1" w:rsidRPr="000C3931">
        <w:rPr>
          <w:rFonts w:ascii="Verdana" w:hAnsi="Verdana"/>
          <w:sz w:val="20"/>
          <w:szCs w:val="20"/>
        </w:rPr>
        <w:t xml:space="preserve">en Regatta </w:t>
      </w:r>
      <w:r w:rsidRPr="000C3931">
        <w:rPr>
          <w:rFonts w:ascii="Verdana" w:hAnsi="Verdana"/>
          <w:sz w:val="20"/>
          <w:szCs w:val="20"/>
        </w:rPr>
        <w:t xml:space="preserve">passeren deze bussen ook </w:t>
      </w:r>
      <w:r w:rsidR="00506D42" w:rsidRPr="000C3931">
        <w:rPr>
          <w:rFonts w:ascii="Verdana" w:hAnsi="Verdana"/>
          <w:sz w:val="20"/>
          <w:szCs w:val="20"/>
        </w:rPr>
        <w:t xml:space="preserve">op </w:t>
      </w:r>
      <w:r w:rsidR="003833C6" w:rsidRPr="000C3931">
        <w:rPr>
          <w:rFonts w:ascii="Verdana" w:hAnsi="Verdana"/>
          <w:sz w:val="20"/>
          <w:szCs w:val="20"/>
        </w:rPr>
        <w:t xml:space="preserve">enkele minuten stappen </w:t>
      </w:r>
      <w:r w:rsidR="00506D42" w:rsidRPr="000C3931">
        <w:rPr>
          <w:rFonts w:ascii="Verdana" w:hAnsi="Verdana"/>
          <w:sz w:val="20"/>
          <w:szCs w:val="20"/>
        </w:rPr>
        <w:t xml:space="preserve">van het </w:t>
      </w:r>
      <w:r w:rsidR="003833C6" w:rsidRPr="000C3931">
        <w:rPr>
          <w:rFonts w:ascii="Verdana" w:hAnsi="Verdana"/>
          <w:sz w:val="20"/>
          <w:szCs w:val="20"/>
        </w:rPr>
        <w:t xml:space="preserve">tijdelijke </w:t>
      </w:r>
      <w:r w:rsidR="00506D42" w:rsidRPr="000C3931">
        <w:rPr>
          <w:rFonts w:ascii="Verdana" w:hAnsi="Verdana"/>
          <w:sz w:val="20"/>
          <w:szCs w:val="20"/>
        </w:rPr>
        <w:t xml:space="preserve">treinstation </w:t>
      </w:r>
      <w:r w:rsidR="003833C6" w:rsidRPr="000C3931">
        <w:rPr>
          <w:rFonts w:ascii="Verdana" w:hAnsi="Verdana"/>
          <w:sz w:val="20"/>
          <w:szCs w:val="20"/>
        </w:rPr>
        <w:t>Antwerpen-</w:t>
      </w:r>
      <w:r w:rsidR="00506D42" w:rsidRPr="000C3931">
        <w:rPr>
          <w:rFonts w:ascii="Verdana" w:hAnsi="Verdana"/>
          <w:sz w:val="20"/>
          <w:szCs w:val="20"/>
        </w:rPr>
        <w:t>Linkeroever</w:t>
      </w:r>
      <w:r w:rsidRPr="000C3931">
        <w:rPr>
          <w:rFonts w:ascii="Verdana" w:hAnsi="Verdana"/>
          <w:sz w:val="20"/>
          <w:szCs w:val="20"/>
        </w:rPr>
        <w:t>.</w:t>
      </w:r>
    </w:p>
    <w:p w14:paraId="25066CC6" w14:textId="77777777" w:rsidR="003C7DA3" w:rsidRDefault="00FB5190" w:rsidP="00CF240A">
      <w:pPr>
        <w:pStyle w:val="ListParagraph"/>
        <w:numPr>
          <w:ilvl w:val="0"/>
          <w:numId w:val="6"/>
        </w:numPr>
        <w:spacing w:after="120" w:line="240" w:lineRule="auto"/>
        <w:ind w:left="714" w:hanging="357"/>
        <w:contextualSpacing w:val="0"/>
        <w:rPr>
          <w:rFonts w:ascii="Verdana" w:hAnsi="Verdana"/>
          <w:sz w:val="20"/>
          <w:szCs w:val="20"/>
        </w:rPr>
      </w:pPr>
      <w:r w:rsidRPr="003112CD">
        <w:rPr>
          <w:rFonts w:ascii="Verdana" w:hAnsi="Verdana"/>
          <w:sz w:val="20"/>
          <w:szCs w:val="20"/>
        </w:rPr>
        <w:t xml:space="preserve">Ze </w:t>
      </w:r>
      <w:r w:rsidR="00506D42" w:rsidRPr="003112CD">
        <w:rPr>
          <w:rFonts w:ascii="Verdana" w:hAnsi="Verdana"/>
          <w:sz w:val="20"/>
          <w:szCs w:val="20"/>
        </w:rPr>
        <w:t>bieden ook overstapmogelijkheden op bus</w:t>
      </w:r>
      <w:r w:rsidR="003833C6">
        <w:rPr>
          <w:rFonts w:ascii="Verdana" w:hAnsi="Verdana"/>
          <w:sz w:val="20"/>
          <w:szCs w:val="20"/>
        </w:rPr>
        <w:t xml:space="preserve">lijnen </w:t>
      </w:r>
      <w:r w:rsidR="00506D42" w:rsidRPr="003112CD">
        <w:rPr>
          <w:rFonts w:ascii="Verdana" w:hAnsi="Verdana"/>
          <w:sz w:val="20"/>
          <w:szCs w:val="20"/>
        </w:rPr>
        <w:t>36, 87, 93 en 931</w:t>
      </w:r>
      <w:r w:rsidRPr="003112CD">
        <w:rPr>
          <w:rFonts w:ascii="Verdana" w:hAnsi="Verdana"/>
          <w:sz w:val="20"/>
          <w:szCs w:val="20"/>
        </w:rPr>
        <w:t>,</w:t>
      </w:r>
      <w:r w:rsidR="00506D42" w:rsidRPr="003112CD">
        <w:rPr>
          <w:rFonts w:ascii="Verdana" w:hAnsi="Verdana"/>
          <w:sz w:val="20"/>
          <w:szCs w:val="20"/>
        </w:rPr>
        <w:t xml:space="preserve"> voor lokale verplaatsingen op Linkeroever of </w:t>
      </w:r>
      <w:r w:rsidR="002D3EE6" w:rsidRPr="003112CD">
        <w:rPr>
          <w:rFonts w:ascii="Verdana" w:hAnsi="Verdana"/>
          <w:sz w:val="20"/>
          <w:szCs w:val="20"/>
        </w:rPr>
        <w:t xml:space="preserve">naar </w:t>
      </w:r>
      <w:r w:rsidR="00506D42" w:rsidRPr="003112CD">
        <w:rPr>
          <w:rFonts w:ascii="Verdana" w:hAnsi="Verdana"/>
          <w:sz w:val="20"/>
          <w:szCs w:val="20"/>
        </w:rPr>
        <w:t>B</w:t>
      </w:r>
      <w:r w:rsidR="002D3EE6" w:rsidRPr="003112CD">
        <w:rPr>
          <w:rFonts w:ascii="Verdana" w:hAnsi="Verdana"/>
          <w:sz w:val="20"/>
          <w:szCs w:val="20"/>
        </w:rPr>
        <w:t>everen-</w:t>
      </w:r>
      <w:r w:rsidR="00506D42" w:rsidRPr="003112CD">
        <w:rPr>
          <w:rFonts w:ascii="Verdana" w:hAnsi="Verdana"/>
          <w:sz w:val="20"/>
          <w:szCs w:val="20"/>
        </w:rPr>
        <w:t>K</w:t>
      </w:r>
      <w:r w:rsidR="002D3EE6" w:rsidRPr="003112CD">
        <w:rPr>
          <w:rFonts w:ascii="Verdana" w:hAnsi="Verdana"/>
          <w:sz w:val="20"/>
          <w:szCs w:val="20"/>
        </w:rPr>
        <w:t>ruibeke</w:t>
      </w:r>
      <w:r w:rsidR="00506D42" w:rsidRPr="003112CD">
        <w:rPr>
          <w:rFonts w:ascii="Verdana" w:hAnsi="Verdana"/>
          <w:sz w:val="20"/>
          <w:szCs w:val="20"/>
        </w:rPr>
        <w:t>-Z</w:t>
      </w:r>
      <w:r w:rsidR="002D3EE6" w:rsidRPr="003112CD">
        <w:rPr>
          <w:rFonts w:ascii="Verdana" w:hAnsi="Verdana"/>
          <w:sz w:val="20"/>
          <w:szCs w:val="20"/>
        </w:rPr>
        <w:t>wijndrecht</w:t>
      </w:r>
      <w:r w:rsidR="00506D42" w:rsidRPr="003112CD">
        <w:rPr>
          <w:rFonts w:ascii="Verdana" w:hAnsi="Verdana"/>
          <w:sz w:val="20"/>
          <w:szCs w:val="20"/>
        </w:rPr>
        <w:t>.</w:t>
      </w:r>
    </w:p>
    <w:p w14:paraId="2A0E9690" w14:textId="77777777" w:rsidR="00B83180" w:rsidRDefault="00B83180" w:rsidP="00CF240A">
      <w:pPr>
        <w:spacing w:after="120" w:line="240" w:lineRule="auto"/>
        <w:rPr>
          <w:rFonts w:ascii="Verdana" w:hAnsi="Verdana"/>
          <w:sz w:val="20"/>
          <w:szCs w:val="20"/>
        </w:rPr>
      </w:pPr>
    </w:p>
    <w:p w14:paraId="0CB2CB7C" w14:textId="102F2E1B" w:rsidR="00B83180" w:rsidRPr="00D2016F" w:rsidRDefault="00B83180" w:rsidP="00CF240A">
      <w:pPr>
        <w:spacing w:after="120" w:line="240" w:lineRule="auto"/>
        <w:rPr>
          <w:rFonts w:ascii="Verdana" w:hAnsi="Verdana"/>
          <w:b/>
          <w:bCs/>
          <w:sz w:val="20"/>
          <w:szCs w:val="20"/>
        </w:rPr>
      </w:pPr>
      <w:r w:rsidRPr="00D2016F">
        <w:rPr>
          <w:rFonts w:ascii="Verdana" w:hAnsi="Verdana"/>
          <w:b/>
          <w:bCs/>
          <w:sz w:val="20"/>
          <w:szCs w:val="20"/>
        </w:rPr>
        <w:t xml:space="preserve">Waarom </w:t>
      </w:r>
      <w:r>
        <w:rPr>
          <w:rFonts w:ascii="Verdana" w:hAnsi="Verdana"/>
          <w:b/>
          <w:bCs/>
          <w:sz w:val="20"/>
          <w:szCs w:val="20"/>
        </w:rPr>
        <w:t xml:space="preserve">komen </w:t>
      </w:r>
      <w:r w:rsidRPr="00D2016F">
        <w:rPr>
          <w:rFonts w:ascii="Verdana" w:hAnsi="Verdana"/>
          <w:b/>
          <w:bCs/>
          <w:sz w:val="20"/>
          <w:szCs w:val="20"/>
        </w:rPr>
        <w:t xml:space="preserve">er geen bussen </w:t>
      </w:r>
      <w:r w:rsidR="002A1182">
        <w:rPr>
          <w:rFonts w:ascii="Verdana" w:hAnsi="Verdana"/>
          <w:b/>
          <w:bCs/>
          <w:sz w:val="20"/>
          <w:szCs w:val="20"/>
        </w:rPr>
        <w:t>aan het ponton van het veer</w:t>
      </w:r>
      <w:r>
        <w:rPr>
          <w:rFonts w:ascii="Verdana" w:hAnsi="Verdana"/>
          <w:b/>
          <w:bCs/>
          <w:sz w:val="20"/>
          <w:szCs w:val="20"/>
        </w:rPr>
        <w:t xml:space="preserve"> op Rechteroever</w:t>
      </w:r>
      <w:r w:rsidR="00F02619">
        <w:rPr>
          <w:rFonts w:ascii="Verdana" w:hAnsi="Verdana"/>
          <w:b/>
          <w:bCs/>
          <w:sz w:val="20"/>
          <w:szCs w:val="20"/>
        </w:rPr>
        <w:t>, vlak bij Het Steen</w:t>
      </w:r>
      <w:r w:rsidRPr="00D2016F">
        <w:rPr>
          <w:rFonts w:ascii="Verdana" w:hAnsi="Verdana"/>
          <w:b/>
          <w:bCs/>
          <w:sz w:val="20"/>
          <w:szCs w:val="20"/>
        </w:rPr>
        <w:t>?</w:t>
      </w:r>
    </w:p>
    <w:p w14:paraId="6AD295CD" w14:textId="2C77B00F" w:rsidR="002312EB" w:rsidRDefault="00725E5B" w:rsidP="00CF240A">
      <w:pPr>
        <w:spacing w:after="120" w:line="240" w:lineRule="auto"/>
        <w:rPr>
          <w:rFonts w:ascii="Verdana" w:hAnsi="Verdana"/>
          <w:sz w:val="20"/>
          <w:szCs w:val="20"/>
        </w:rPr>
      </w:pPr>
      <w:r w:rsidRPr="00004BD7">
        <w:rPr>
          <w:rFonts w:ascii="Verdana" w:hAnsi="Verdana"/>
          <w:sz w:val="20"/>
          <w:szCs w:val="20"/>
        </w:rPr>
        <w:t>H</w:t>
      </w:r>
      <w:r w:rsidR="00625862" w:rsidRPr="00004BD7">
        <w:rPr>
          <w:rFonts w:ascii="Verdana" w:hAnsi="Verdana"/>
          <w:sz w:val="20"/>
          <w:szCs w:val="20"/>
        </w:rPr>
        <w:t xml:space="preserve">et veer </w:t>
      </w:r>
      <w:r w:rsidRPr="00004BD7">
        <w:rPr>
          <w:rFonts w:ascii="Verdana" w:hAnsi="Verdana"/>
          <w:sz w:val="20"/>
          <w:szCs w:val="20"/>
        </w:rPr>
        <w:t xml:space="preserve">is </w:t>
      </w:r>
      <w:r w:rsidR="00625862" w:rsidRPr="00004BD7">
        <w:rPr>
          <w:rFonts w:ascii="Verdana" w:hAnsi="Verdana"/>
          <w:sz w:val="20"/>
          <w:szCs w:val="20"/>
        </w:rPr>
        <w:t xml:space="preserve">vooral bedoeld voor reizigers </w:t>
      </w:r>
      <w:r w:rsidR="00656E6F" w:rsidRPr="00004BD7">
        <w:rPr>
          <w:rFonts w:ascii="Verdana" w:hAnsi="Verdana"/>
          <w:sz w:val="20"/>
          <w:szCs w:val="20"/>
        </w:rPr>
        <w:t xml:space="preserve">die </w:t>
      </w:r>
      <w:r w:rsidR="00625862" w:rsidRPr="00004BD7">
        <w:rPr>
          <w:rFonts w:ascii="Verdana" w:hAnsi="Verdana"/>
          <w:sz w:val="20"/>
          <w:szCs w:val="20"/>
        </w:rPr>
        <w:t xml:space="preserve">het </w:t>
      </w:r>
      <w:r w:rsidR="00656E6F" w:rsidRPr="00004BD7">
        <w:rPr>
          <w:rFonts w:ascii="Verdana" w:hAnsi="Verdana"/>
          <w:sz w:val="20"/>
          <w:szCs w:val="20"/>
        </w:rPr>
        <w:t xml:space="preserve">historische </w:t>
      </w:r>
      <w:r w:rsidR="00625862" w:rsidRPr="00004BD7">
        <w:rPr>
          <w:rFonts w:ascii="Verdana" w:hAnsi="Verdana"/>
          <w:sz w:val="20"/>
          <w:szCs w:val="20"/>
        </w:rPr>
        <w:t>hart van Antwerpen als bestemming</w:t>
      </w:r>
      <w:r w:rsidR="00656E6F" w:rsidRPr="00004BD7">
        <w:rPr>
          <w:rFonts w:ascii="Verdana" w:hAnsi="Verdana"/>
          <w:sz w:val="20"/>
          <w:szCs w:val="20"/>
        </w:rPr>
        <w:t xml:space="preserve"> hebben</w:t>
      </w:r>
      <w:r w:rsidR="00625862" w:rsidRPr="00004BD7">
        <w:rPr>
          <w:rFonts w:ascii="Verdana" w:hAnsi="Verdana"/>
          <w:sz w:val="20"/>
          <w:szCs w:val="20"/>
        </w:rPr>
        <w:t xml:space="preserve">. </w:t>
      </w:r>
      <w:r w:rsidR="00656E6F" w:rsidRPr="00004BD7">
        <w:rPr>
          <w:rFonts w:ascii="Verdana" w:hAnsi="Verdana"/>
          <w:sz w:val="20"/>
          <w:szCs w:val="20"/>
        </w:rPr>
        <w:t>D</w:t>
      </w:r>
      <w:r w:rsidR="00625862" w:rsidRPr="00004BD7">
        <w:rPr>
          <w:rFonts w:ascii="Verdana" w:hAnsi="Verdana"/>
          <w:sz w:val="20"/>
          <w:szCs w:val="20"/>
        </w:rPr>
        <w:t xml:space="preserve">at is een compact, autoluw gebied waar </w:t>
      </w:r>
      <w:r w:rsidR="00DC017A" w:rsidRPr="00004BD7">
        <w:rPr>
          <w:rFonts w:ascii="Verdana" w:hAnsi="Verdana"/>
          <w:sz w:val="20"/>
          <w:szCs w:val="20"/>
        </w:rPr>
        <w:t xml:space="preserve">geen </w:t>
      </w:r>
      <w:r w:rsidR="00625862" w:rsidRPr="00004BD7">
        <w:rPr>
          <w:rFonts w:ascii="Verdana" w:hAnsi="Verdana"/>
          <w:sz w:val="20"/>
          <w:szCs w:val="20"/>
        </w:rPr>
        <w:t>bus</w:t>
      </w:r>
      <w:r w:rsidR="00DC017A" w:rsidRPr="00004BD7">
        <w:rPr>
          <w:rFonts w:ascii="Verdana" w:hAnsi="Verdana"/>
          <w:sz w:val="20"/>
          <w:szCs w:val="20"/>
        </w:rPr>
        <w:t>sen</w:t>
      </w:r>
      <w:r w:rsidR="00625862" w:rsidRPr="00004BD7">
        <w:rPr>
          <w:rFonts w:ascii="Verdana" w:hAnsi="Verdana"/>
          <w:sz w:val="20"/>
          <w:szCs w:val="20"/>
        </w:rPr>
        <w:t xml:space="preserve"> </w:t>
      </w:r>
      <w:r w:rsidR="00DC017A" w:rsidRPr="00004BD7">
        <w:rPr>
          <w:rFonts w:ascii="Verdana" w:hAnsi="Verdana"/>
          <w:sz w:val="20"/>
          <w:szCs w:val="20"/>
        </w:rPr>
        <w:t xml:space="preserve">kunnen </w:t>
      </w:r>
      <w:r w:rsidR="00625862" w:rsidRPr="00004BD7">
        <w:rPr>
          <w:rFonts w:ascii="Verdana" w:hAnsi="Verdana"/>
          <w:sz w:val="20"/>
          <w:szCs w:val="20"/>
        </w:rPr>
        <w:t>rijden.</w:t>
      </w:r>
      <w:r w:rsidR="00AF164E">
        <w:rPr>
          <w:rFonts w:ascii="Verdana" w:hAnsi="Verdana"/>
          <w:sz w:val="20"/>
          <w:szCs w:val="20"/>
        </w:rPr>
        <w:t xml:space="preserve"> </w:t>
      </w:r>
    </w:p>
    <w:p w14:paraId="3235E31C" w14:textId="77777777" w:rsidR="00625862" w:rsidRDefault="00625862" w:rsidP="00CF240A">
      <w:pPr>
        <w:spacing w:after="120" w:line="240" w:lineRule="auto"/>
        <w:rPr>
          <w:rFonts w:ascii="Verdana" w:hAnsi="Verdana"/>
          <w:sz w:val="20"/>
          <w:szCs w:val="20"/>
        </w:rPr>
      </w:pPr>
    </w:p>
    <w:p w14:paraId="2D62783C" w14:textId="2D8DC147" w:rsidR="00227BBB" w:rsidRPr="00232F9E" w:rsidRDefault="00227BBB" w:rsidP="00CF240A">
      <w:pPr>
        <w:spacing w:after="120" w:line="240" w:lineRule="auto"/>
        <w:rPr>
          <w:rFonts w:ascii="Verdana" w:hAnsi="Verdana"/>
          <w:b/>
          <w:bCs/>
          <w:sz w:val="20"/>
          <w:szCs w:val="20"/>
        </w:rPr>
      </w:pPr>
      <w:r>
        <w:rPr>
          <w:rFonts w:ascii="Verdana" w:hAnsi="Verdana"/>
          <w:b/>
          <w:bCs/>
          <w:sz w:val="20"/>
          <w:szCs w:val="20"/>
        </w:rPr>
        <w:t>Met welk vervoerbewijs kan ik de pendelbus door de Kennedytunnel (P5)</w:t>
      </w:r>
      <w:r w:rsidR="00874A76">
        <w:rPr>
          <w:rFonts w:ascii="Verdana" w:hAnsi="Verdana"/>
          <w:b/>
          <w:bCs/>
          <w:sz w:val="20"/>
          <w:szCs w:val="20"/>
        </w:rPr>
        <w:t xml:space="preserve"> </w:t>
      </w:r>
      <w:r>
        <w:rPr>
          <w:rFonts w:ascii="Verdana" w:hAnsi="Verdana"/>
          <w:b/>
          <w:bCs/>
          <w:sz w:val="20"/>
          <w:szCs w:val="20"/>
        </w:rPr>
        <w:t>nemen?</w:t>
      </w:r>
    </w:p>
    <w:p w14:paraId="35AB53EA" w14:textId="5616F7C9" w:rsidR="00227BBB" w:rsidRDefault="00227BBB" w:rsidP="00CF240A">
      <w:pPr>
        <w:spacing w:after="120" w:line="240" w:lineRule="auto"/>
        <w:rPr>
          <w:rFonts w:ascii="Verdana" w:hAnsi="Verdana"/>
          <w:sz w:val="20"/>
          <w:szCs w:val="20"/>
        </w:rPr>
      </w:pPr>
      <w:r>
        <w:rPr>
          <w:rFonts w:ascii="Verdana" w:hAnsi="Verdana"/>
          <w:sz w:val="20"/>
          <w:szCs w:val="20"/>
        </w:rPr>
        <w:t xml:space="preserve">Je kan met elk </w:t>
      </w:r>
      <w:r w:rsidRPr="000F19D9">
        <w:rPr>
          <w:rFonts w:ascii="Verdana" w:hAnsi="Verdana"/>
          <w:sz w:val="20"/>
          <w:szCs w:val="20"/>
        </w:rPr>
        <w:t>vervoerbewijs van De Lijn</w:t>
      </w:r>
      <w:r>
        <w:rPr>
          <w:rFonts w:ascii="Verdana" w:hAnsi="Verdana"/>
          <w:sz w:val="20"/>
          <w:szCs w:val="20"/>
        </w:rPr>
        <w:t xml:space="preserve"> meereizen met de pendelbus (P5) door de Kennedytunnel.</w:t>
      </w:r>
    </w:p>
    <w:p w14:paraId="396A5E4E" w14:textId="77777777" w:rsidR="00782849" w:rsidRDefault="00782849" w:rsidP="00CF240A">
      <w:pPr>
        <w:spacing w:after="120" w:line="240" w:lineRule="auto"/>
        <w:rPr>
          <w:rFonts w:ascii="Verdana" w:hAnsi="Verdana"/>
          <w:sz w:val="20"/>
          <w:szCs w:val="20"/>
        </w:rPr>
      </w:pPr>
    </w:p>
    <w:p w14:paraId="40B0B3FF" w14:textId="1E47A498" w:rsidR="00782849" w:rsidRPr="00232F9E" w:rsidRDefault="55DA22FB" w:rsidP="00CF240A">
      <w:pPr>
        <w:spacing w:after="120" w:line="240" w:lineRule="auto"/>
        <w:rPr>
          <w:rFonts w:ascii="Verdana" w:hAnsi="Verdana"/>
          <w:b/>
          <w:bCs/>
          <w:sz w:val="20"/>
          <w:szCs w:val="20"/>
        </w:rPr>
      </w:pPr>
      <w:r w:rsidRPr="0163C183">
        <w:rPr>
          <w:rFonts w:ascii="Verdana" w:hAnsi="Verdana"/>
          <w:b/>
          <w:bCs/>
          <w:sz w:val="20"/>
          <w:szCs w:val="20"/>
        </w:rPr>
        <w:t>Waarom kan ik niet gratis met DeWaterbus reizen met mijn abonnement van De Lijn?</w:t>
      </w:r>
    </w:p>
    <w:p w14:paraId="5E68D409" w14:textId="77777777" w:rsidR="00097D1F" w:rsidRPr="00CD7B12" w:rsidRDefault="75EC95A3" w:rsidP="00CF240A">
      <w:pPr>
        <w:spacing w:after="120" w:line="240" w:lineRule="auto"/>
        <w:rPr>
          <w:rFonts w:ascii="Verdana" w:hAnsi="Verdana"/>
          <w:sz w:val="20"/>
          <w:szCs w:val="20"/>
        </w:rPr>
      </w:pPr>
      <w:r w:rsidRPr="00CD7B12">
        <w:rPr>
          <w:rFonts w:ascii="Verdana" w:hAnsi="Verdana"/>
          <w:sz w:val="20"/>
          <w:szCs w:val="20"/>
        </w:rPr>
        <w:t xml:space="preserve">Met je vervoerbewijs </w:t>
      </w:r>
      <w:r w:rsidR="006C3601" w:rsidRPr="00CD7B12">
        <w:rPr>
          <w:rFonts w:ascii="Verdana" w:hAnsi="Verdana"/>
          <w:sz w:val="20"/>
          <w:szCs w:val="20"/>
        </w:rPr>
        <w:t>van De Lijn‑</w:t>
      </w:r>
      <w:r w:rsidRPr="00CD7B12">
        <w:rPr>
          <w:rFonts w:ascii="Verdana" w:hAnsi="Verdana"/>
          <w:sz w:val="20"/>
          <w:szCs w:val="20"/>
        </w:rPr>
        <w:t xml:space="preserve">kan je wél terecht op andere </w:t>
      </w:r>
      <w:r w:rsidR="00D24095" w:rsidRPr="00CD7B12">
        <w:rPr>
          <w:rFonts w:ascii="Verdana" w:hAnsi="Verdana"/>
          <w:sz w:val="20"/>
          <w:szCs w:val="20"/>
        </w:rPr>
        <w:t>S</w:t>
      </w:r>
      <w:r w:rsidRPr="00CD7B12">
        <w:rPr>
          <w:rFonts w:ascii="Verdana" w:hAnsi="Verdana"/>
          <w:sz w:val="20"/>
          <w:szCs w:val="20"/>
        </w:rPr>
        <w:t>cheldekruisende alternatieven</w:t>
      </w:r>
      <w:r w:rsidR="005C752A" w:rsidRPr="00CD7B12">
        <w:rPr>
          <w:rFonts w:ascii="Verdana" w:hAnsi="Verdana"/>
          <w:sz w:val="20"/>
          <w:szCs w:val="20"/>
        </w:rPr>
        <w:t>,</w:t>
      </w:r>
      <w:r w:rsidRPr="00CD7B12">
        <w:rPr>
          <w:rFonts w:ascii="Verdana" w:hAnsi="Verdana"/>
          <w:sz w:val="20"/>
          <w:szCs w:val="20"/>
        </w:rPr>
        <w:t xml:space="preserve"> zoals de </w:t>
      </w:r>
      <w:r w:rsidR="005C752A" w:rsidRPr="00CD7B12">
        <w:rPr>
          <w:rFonts w:ascii="Verdana" w:hAnsi="Verdana"/>
          <w:sz w:val="20"/>
          <w:szCs w:val="20"/>
        </w:rPr>
        <w:t>pendelbus Opera – Van Eeden (</w:t>
      </w:r>
      <w:r w:rsidRPr="00CD7B12">
        <w:rPr>
          <w:rFonts w:ascii="Verdana" w:hAnsi="Verdana"/>
          <w:sz w:val="20"/>
          <w:szCs w:val="20"/>
        </w:rPr>
        <w:t>P5</w:t>
      </w:r>
      <w:r w:rsidR="005C752A" w:rsidRPr="00CD7B12">
        <w:rPr>
          <w:rFonts w:ascii="Verdana" w:hAnsi="Verdana"/>
          <w:sz w:val="20"/>
          <w:szCs w:val="20"/>
        </w:rPr>
        <w:t>)</w:t>
      </w:r>
      <w:r w:rsidR="00D24095" w:rsidRPr="00CD7B12">
        <w:rPr>
          <w:rFonts w:ascii="Verdana" w:hAnsi="Verdana"/>
          <w:sz w:val="20"/>
          <w:szCs w:val="20"/>
        </w:rPr>
        <w:t xml:space="preserve"> en</w:t>
      </w:r>
      <w:r w:rsidRPr="00CD7B12">
        <w:rPr>
          <w:rFonts w:ascii="Verdana" w:hAnsi="Verdana"/>
          <w:sz w:val="20"/>
          <w:szCs w:val="20"/>
        </w:rPr>
        <w:t xml:space="preserve"> </w:t>
      </w:r>
      <w:r w:rsidR="005C752A" w:rsidRPr="00CD7B12">
        <w:rPr>
          <w:rFonts w:ascii="Verdana" w:hAnsi="Verdana"/>
          <w:sz w:val="20"/>
          <w:szCs w:val="20"/>
        </w:rPr>
        <w:t xml:space="preserve">de </w:t>
      </w:r>
      <w:r w:rsidRPr="00CD7B12">
        <w:rPr>
          <w:rFonts w:ascii="Verdana" w:hAnsi="Verdana"/>
          <w:sz w:val="20"/>
          <w:szCs w:val="20"/>
        </w:rPr>
        <w:t>shuttlebussen</w:t>
      </w:r>
      <w:r w:rsidR="00D24095" w:rsidRPr="00CD7B12">
        <w:rPr>
          <w:rFonts w:ascii="Verdana" w:hAnsi="Verdana"/>
          <w:sz w:val="20"/>
          <w:szCs w:val="20"/>
        </w:rPr>
        <w:t xml:space="preserve"> door de Waaslandtunnel. Daarnaast kan je, als abonne</w:t>
      </w:r>
      <w:r w:rsidR="00B547EE" w:rsidRPr="00CD7B12">
        <w:rPr>
          <w:rFonts w:ascii="Verdana" w:hAnsi="Verdana"/>
          <w:sz w:val="20"/>
          <w:szCs w:val="20"/>
        </w:rPr>
        <w:t>e</w:t>
      </w:r>
      <w:r w:rsidR="00D24095" w:rsidRPr="00CD7B12">
        <w:rPr>
          <w:rFonts w:ascii="Verdana" w:hAnsi="Verdana"/>
          <w:sz w:val="20"/>
          <w:szCs w:val="20"/>
        </w:rPr>
        <w:t xml:space="preserve">houder </w:t>
      </w:r>
      <w:r w:rsidR="00B547EE" w:rsidRPr="00CD7B12">
        <w:rPr>
          <w:rFonts w:ascii="Verdana" w:hAnsi="Verdana"/>
          <w:sz w:val="20"/>
          <w:szCs w:val="20"/>
        </w:rPr>
        <w:t xml:space="preserve">bij </w:t>
      </w:r>
      <w:r w:rsidR="00D24095" w:rsidRPr="00CD7B12">
        <w:rPr>
          <w:rFonts w:ascii="Verdana" w:hAnsi="Verdana"/>
          <w:sz w:val="20"/>
          <w:szCs w:val="20"/>
        </w:rPr>
        <w:t>De Lijn</w:t>
      </w:r>
      <w:r w:rsidR="00B547EE" w:rsidRPr="00CD7B12">
        <w:rPr>
          <w:rFonts w:ascii="Verdana" w:hAnsi="Verdana"/>
          <w:sz w:val="20"/>
          <w:szCs w:val="20"/>
        </w:rPr>
        <w:t>,</w:t>
      </w:r>
      <w:r w:rsidR="00D24095" w:rsidRPr="00CD7B12">
        <w:rPr>
          <w:rFonts w:ascii="Verdana" w:hAnsi="Verdana"/>
          <w:sz w:val="20"/>
          <w:szCs w:val="20"/>
        </w:rPr>
        <w:t xml:space="preserve"> ook een </w:t>
      </w:r>
      <w:r w:rsidR="00B547EE" w:rsidRPr="00CD7B12">
        <w:rPr>
          <w:rFonts w:ascii="Verdana" w:hAnsi="Verdana"/>
          <w:sz w:val="20"/>
          <w:szCs w:val="20"/>
        </w:rPr>
        <w:t>NMBS-</w:t>
      </w:r>
      <w:r w:rsidR="00D24095" w:rsidRPr="00CD7B12">
        <w:rPr>
          <w:rFonts w:ascii="Verdana" w:hAnsi="Verdana"/>
          <w:sz w:val="20"/>
          <w:szCs w:val="20"/>
        </w:rPr>
        <w:t xml:space="preserve">abonnement </w:t>
      </w:r>
      <w:r w:rsidR="00B547EE" w:rsidRPr="00CD7B12">
        <w:rPr>
          <w:rFonts w:ascii="Verdana" w:hAnsi="Verdana"/>
          <w:sz w:val="20"/>
          <w:szCs w:val="20"/>
        </w:rPr>
        <w:t xml:space="preserve">aanvragen voor de verbinding </w:t>
      </w:r>
      <w:r w:rsidRPr="00CD7B12">
        <w:rPr>
          <w:rFonts w:ascii="Verdana" w:hAnsi="Verdana"/>
          <w:sz w:val="20"/>
          <w:szCs w:val="20"/>
        </w:rPr>
        <w:t>van</w:t>
      </w:r>
      <w:r w:rsidR="00D24095" w:rsidRPr="00CD7B12">
        <w:rPr>
          <w:rFonts w:ascii="Verdana" w:hAnsi="Verdana"/>
          <w:sz w:val="20"/>
          <w:szCs w:val="20"/>
        </w:rPr>
        <w:t>uit</w:t>
      </w:r>
      <w:r w:rsidRPr="00CD7B12">
        <w:rPr>
          <w:rFonts w:ascii="Verdana" w:hAnsi="Verdana"/>
          <w:sz w:val="20"/>
          <w:szCs w:val="20"/>
        </w:rPr>
        <w:t xml:space="preserve"> </w:t>
      </w:r>
      <w:r w:rsidR="00B547EE" w:rsidRPr="00CD7B12">
        <w:rPr>
          <w:rFonts w:ascii="Verdana" w:hAnsi="Verdana"/>
          <w:sz w:val="20"/>
          <w:szCs w:val="20"/>
        </w:rPr>
        <w:t xml:space="preserve">het </w:t>
      </w:r>
      <w:r w:rsidR="00D24095" w:rsidRPr="00CD7B12">
        <w:rPr>
          <w:rFonts w:ascii="Verdana" w:hAnsi="Verdana"/>
          <w:sz w:val="20"/>
          <w:szCs w:val="20"/>
        </w:rPr>
        <w:t>NMBS-s</w:t>
      </w:r>
      <w:r w:rsidRPr="00CD7B12">
        <w:rPr>
          <w:rFonts w:ascii="Verdana" w:hAnsi="Verdana"/>
          <w:sz w:val="20"/>
          <w:szCs w:val="20"/>
        </w:rPr>
        <w:t xml:space="preserve">tation </w:t>
      </w:r>
      <w:r w:rsidR="00D24095" w:rsidRPr="00CD7B12">
        <w:rPr>
          <w:rFonts w:ascii="Verdana" w:hAnsi="Verdana"/>
          <w:sz w:val="20"/>
          <w:szCs w:val="20"/>
        </w:rPr>
        <w:t>Antwerpen-Linkeroever</w:t>
      </w:r>
      <w:r w:rsidR="00B547EE" w:rsidRPr="00CD7B12">
        <w:rPr>
          <w:rFonts w:ascii="Verdana" w:hAnsi="Verdana"/>
          <w:sz w:val="20"/>
          <w:szCs w:val="20"/>
        </w:rPr>
        <w:t xml:space="preserve"> naar de stations Antwerpen-Zuid, Antwerpen-Berchem en Antwerpen-Centraal</w:t>
      </w:r>
      <w:r w:rsidR="00D24095" w:rsidRPr="00CD7B12">
        <w:rPr>
          <w:rFonts w:ascii="Verdana" w:hAnsi="Verdana"/>
          <w:sz w:val="20"/>
          <w:szCs w:val="20"/>
        </w:rPr>
        <w:t xml:space="preserve">. </w:t>
      </w:r>
      <w:r w:rsidR="00097D1F" w:rsidRPr="00CD7B12">
        <w:rPr>
          <w:rFonts w:ascii="Verdana" w:hAnsi="Verdana"/>
          <w:sz w:val="20"/>
          <w:szCs w:val="20"/>
        </w:rPr>
        <w:t xml:space="preserve">Al deze verbindingen vallen </w:t>
      </w:r>
      <w:r w:rsidRPr="00CD7B12">
        <w:rPr>
          <w:rFonts w:ascii="Verdana" w:hAnsi="Verdana"/>
          <w:sz w:val="20"/>
          <w:szCs w:val="20"/>
        </w:rPr>
        <w:t>binnen het aanbod van De Lijn of het afgestemde vervangnet</w:t>
      </w:r>
      <w:r w:rsidR="00097D1F" w:rsidRPr="00CD7B12">
        <w:rPr>
          <w:rFonts w:ascii="Verdana" w:hAnsi="Verdana"/>
          <w:sz w:val="20"/>
          <w:szCs w:val="20"/>
        </w:rPr>
        <w:t>.</w:t>
      </w:r>
    </w:p>
    <w:p w14:paraId="47F9760D" w14:textId="23296CCA" w:rsidR="47ACFA03" w:rsidRPr="00CD7B12" w:rsidRDefault="75EC95A3" w:rsidP="00CF240A">
      <w:pPr>
        <w:spacing w:after="120" w:line="240" w:lineRule="auto"/>
        <w:rPr>
          <w:rFonts w:ascii="Verdana" w:hAnsi="Verdana"/>
          <w:sz w:val="20"/>
          <w:szCs w:val="20"/>
        </w:rPr>
      </w:pPr>
      <w:r w:rsidRPr="00CD7B12">
        <w:rPr>
          <w:rFonts w:ascii="Verdana" w:hAnsi="Verdana"/>
          <w:sz w:val="20"/>
          <w:szCs w:val="20"/>
        </w:rPr>
        <w:t xml:space="preserve">DeWaterbus hanteert een eigen tariefsysteem </w:t>
      </w:r>
      <w:r w:rsidR="00097D1F" w:rsidRPr="00CD7B12">
        <w:rPr>
          <w:rFonts w:ascii="Verdana" w:hAnsi="Verdana"/>
          <w:sz w:val="20"/>
          <w:szCs w:val="20"/>
        </w:rPr>
        <w:t xml:space="preserve">met </w:t>
      </w:r>
      <w:r w:rsidRPr="00CD7B12">
        <w:rPr>
          <w:rFonts w:ascii="Verdana" w:hAnsi="Verdana"/>
          <w:sz w:val="20"/>
          <w:szCs w:val="20"/>
        </w:rPr>
        <w:t>eigen vervoerbewijzen. Daarom is een De Lijn‑abonnement niet automatisch geldig op DeWaterbus.</w:t>
      </w:r>
    </w:p>
    <w:p w14:paraId="47E2C668" w14:textId="77777777" w:rsidR="00874A76" w:rsidRDefault="00874A76" w:rsidP="00CF240A">
      <w:pPr>
        <w:spacing w:after="120" w:line="240" w:lineRule="auto"/>
        <w:rPr>
          <w:rFonts w:ascii="Verdana" w:hAnsi="Verdana"/>
          <w:sz w:val="20"/>
          <w:szCs w:val="20"/>
        </w:rPr>
      </w:pPr>
    </w:p>
    <w:p w14:paraId="61E27047" w14:textId="77777777" w:rsidR="00874A76" w:rsidRDefault="00874A76" w:rsidP="00CF240A">
      <w:pPr>
        <w:spacing w:after="120" w:line="240" w:lineRule="auto"/>
        <w:rPr>
          <w:rFonts w:ascii="Verdana" w:hAnsi="Verdana"/>
          <w:sz w:val="20"/>
          <w:szCs w:val="20"/>
        </w:rPr>
      </w:pPr>
    </w:p>
    <w:p w14:paraId="46FA2E3B" w14:textId="1319A6FD" w:rsidR="00874A76" w:rsidRPr="009A508A" w:rsidRDefault="00874A76" w:rsidP="00CF240A">
      <w:pPr>
        <w:spacing w:after="120" w:line="240" w:lineRule="auto"/>
        <w:rPr>
          <w:rFonts w:ascii="Verdana" w:hAnsi="Verdana"/>
          <w:sz w:val="20"/>
          <w:szCs w:val="20"/>
          <w:u w:val="single"/>
        </w:rPr>
      </w:pPr>
      <w:r>
        <w:rPr>
          <w:rFonts w:ascii="Verdana" w:hAnsi="Verdana"/>
          <w:sz w:val="20"/>
          <w:szCs w:val="20"/>
          <w:u w:val="single"/>
        </w:rPr>
        <w:t>ALTERNATIEVEN</w:t>
      </w:r>
      <w:r w:rsidR="002105DD">
        <w:rPr>
          <w:rFonts w:ascii="Verdana" w:hAnsi="Verdana"/>
          <w:sz w:val="20"/>
          <w:szCs w:val="20"/>
          <w:u w:val="single"/>
        </w:rPr>
        <w:t xml:space="preserve"> </w:t>
      </w:r>
      <w:r>
        <w:rPr>
          <w:rFonts w:ascii="Verdana" w:hAnsi="Verdana"/>
          <w:sz w:val="20"/>
          <w:szCs w:val="20"/>
          <w:u w:val="single"/>
        </w:rPr>
        <w:t>SHUTTLE WAASLANDTUNNEL</w:t>
      </w:r>
    </w:p>
    <w:p w14:paraId="61C3CB58" w14:textId="323C8069" w:rsidR="00874A76" w:rsidRPr="00232F9E" w:rsidRDefault="00874A76" w:rsidP="00CF240A">
      <w:pPr>
        <w:spacing w:after="120" w:line="240" w:lineRule="auto"/>
        <w:rPr>
          <w:rFonts w:ascii="Verdana" w:hAnsi="Verdana"/>
          <w:b/>
          <w:bCs/>
          <w:sz w:val="20"/>
          <w:szCs w:val="20"/>
        </w:rPr>
      </w:pPr>
      <w:r>
        <w:rPr>
          <w:rFonts w:ascii="Verdana" w:hAnsi="Verdana"/>
          <w:b/>
          <w:bCs/>
          <w:sz w:val="20"/>
          <w:szCs w:val="20"/>
        </w:rPr>
        <w:t>Met welk vervoerbewijs kan ik de shuttle door de Waaslandtunnel nemen?</w:t>
      </w:r>
    </w:p>
    <w:p w14:paraId="2F5CD792" w14:textId="4A2CCA56" w:rsidR="00874A76" w:rsidRDefault="00874A76" w:rsidP="00CF240A">
      <w:pPr>
        <w:spacing w:after="120" w:line="240" w:lineRule="auto"/>
        <w:rPr>
          <w:rFonts w:ascii="Verdana" w:hAnsi="Verdana"/>
          <w:sz w:val="20"/>
          <w:szCs w:val="20"/>
        </w:rPr>
      </w:pPr>
      <w:r>
        <w:rPr>
          <w:rFonts w:ascii="Verdana" w:hAnsi="Verdana"/>
          <w:sz w:val="20"/>
          <w:szCs w:val="20"/>
        </w:rPr>
        <w:t xml:space="preserve">Je kan met elk </w:t>
      </w:r>
      <w:r w:rsidRPr="000F19D9">
        <w:rPr>
          <w:rFonts w:ascii="Verdana" w:hAnsi="Verdana"/>
          <w:sz w:val="20"/>
          <w:szCs w:val="20"/>
        </w:rPr>
        <w:t>vervoerbewijs van De Lijn</w:t>
      </w:r>
      <w:r>
        <w:rPr>
          <w:rFonts w:ascii="Verdana" w:hAnsi="Verdana"/>
          <w:sz w:val="20"/>
          <w:szCs w:val="20"/>
        </w:rPr>
        <w:t xml:space="preserve"> meereizen met de shuttle door de Waaslandtunnel.</w:t>
      </w:r>
    </w:p>
    <w:p w14:paraId="36CC2507" w14:textId="77777777" w:rsidR="00874A76" w:rsidRDefault="00874A76" w:rsidP="00CF240A">
      <w:pPr>
        <w:spacing w:after="120" w:line="240" w:lineRule="auto"/>
        <w:rPr>
          <w:rFonts w:ascii="Verdana" w:hAnsi="Verdana"/>
          <w:sz w:val="20"/>
          <w:szCs w:val="20"/>
        </w:rPr>
      </w:pPr>
    </w:p>
    <w:p w14:paraId="50B55AE7" w14:textId="77777777" w:rsidR="00874A76" w:rsidRPr="00D2016F" w:rsidRDefault="00874A76" w:rsidP="00CF240A">
      <w:pPr>
        <w:spacing w:after="120" w:line="240" w:lineRule="auto"/>
        <w:rPr>
          <w:rFonts w:ascii="Verdana" w:hAnsi="Verdana"/>
          <w:b/>
          <w:bCs/>
          <w:sz w:val="20"/>
          <w:szCs w:val="20"/>
        </w:rPr>
      </w:pPr>
      <w:r w:rsidRPr="00D2016F">
        <w:rPr>
          <w:rFonts w:ascii="Verdana" w:hAnsi="Verdana"/>
          <w:b/>
          <w:bCs/>
          <w:sz w:val="20"/>
          <w:szCs w:val="20"/>
        </w:rPr>
        <w:t xml:space="preserve">Waarom rijden er geen </w:t>
      </w:r>
      <w:r>
        <w:rPr>
          <w:rFonts w:ascii="Verdana" w:hAnsi="Verdana"/>
          <w:b/>
          <w:bCs/>
          <w:sz w:val="20"/>
          <w:szCs w:val="20"/>
        </w:rPr>
        <w:t xml:space="preserve">grote </w:t>
      </w:r>
      <w:r w:rsidRPr="00D2016F">
        <w:rPr>
          <w:rFonts w:ascii="Verdana" w:hAnsi="Verdana"/>
          <w:b/>
          <w:bCs/>
          <w:sz w:val="20"/>
          <w:szCs w:val="20"/>
        </w:rPr>
        <w:t>bussen door de Waaslandtunnel?</w:t>
      </w:r>
    </w:p>
    <w:p w14:paraId="399DB753" w14:textId="39F15E5B" w:rsidR="00874A76" w:rsidRPr="00D2016F" w:rsidRDefault="449AB486" w:rsidP="00CF240A">
      <w:pPr>
        <w:spacing w:after="120" w:line="240" w:lineRule="auto"/>
        <w:rPr>
          <w:rFonts w:ascii="Verdana" w:hAnsi="Verdana"/>
          <w:sz w:val="20"/>
          <w:szCs w:val="20"/>
        </w:rPr>
      </w:pPr>
      <w:r w:rsidRPr="0163C183">
        <w:rPr>
          <w:rFonts w:ascii="Verdana" w:hAnsi="Verdana"/>
          <w:sz w:val="20"/>
          <w:szCs w:val="20"/>
        </w:rPr>
        <w:t xml:space="preserve">Grote bussen mogen niet door de Waaslandtunnel rijden omdat </w:t>
      </w:r>
      <w:r w:rsidR="003C500D">
        <w:rPr>
          <w:rFonts w:ascii="Verdana" w:hAnsi="Verdana"/>
          <w:sz w:val="20"/>
          <w:szCs w:val="20"/>
        </w:rPr>
        <w:t xml:space="preserve">het </w:t>
      </w:r>
      <w:r w:rsidRPr="0163C183">
        <w:rPr>
          <w:rFonts w:ascii="Verdana" w:hAnsi="Verdana"/>
          <w:sz w:val="20"/>
          <w:szCs w:val="20"/>
        </w:rPr>
        <w:t>A</w:t>
      </w:r>
      <w:r w:rsidR="003C500D">
        <w:rPr>
          <w:rFonts w:ascii="Verdana" w:hAnsi="Verdana"/>
          <w:sz w:val="20"/>
          <w:szCs w:val="20"/>
        </w:rPr>
        <w:t xml:space="preserve">gentschap Wegen </w:t>
      </w:r>
      <w:r w:rsidR="00B6191E">
        <w:rPr>
          <w:rFonts w:ascii="Verdana" w:hAnsi="Verdana"/>
          <w:sz w:val="20"/>
          <w:szCs w:val="20"/>
        </w:rPr>
        <w:t>en</w:t>
      </w:r>
      <w:r w:rsidR="003C500D">
        <w:rPr>
          <w:rFonts w:ascii="Verdana" w:hAnsi="Verdana"/>
          <w:sz w:val="20"/>
          <w:szCs w:val="20"/>
        </w:rPr>
        <w:t xml:space="preserve"> Verkeer (AWV) </w:t>
      </w:r>
      <w:r w:rsidRPr="0163C183">
        <w:rPr>
          <w:rFonts w:ascii="Verdana" w:hAnsi="Verdana"/>
          <w:sz w:val="20"/>
          <w:szCs w:val="20"/>
        </w:rPr>
        <w:t>de tunnel vandaag uitbaat vanuit een uitgesproken veiligheidslogica van risicobeperking</w:t>
      </w:r>
      <w:r w:rsidR="007E28A6">
        <w:rPr>
          <w:rFonts w:ascii="Verdana" w:hAnsi="Verdana"/>
          <w:sz w:val="20"/>
          <w:szCs w:val="20"/>
        </w:rPr>
        <w:t>:</w:t>
      </w:r>
      <w:r w:rsidRPr="0163C183">
        <w:rPr>
          <w:rFonts w:ascii="Verdana" w:hAnsi="Verdana"/>
          <w:sz w:val="20"/>
          <w:szCs w:val="20"/>
        </w:rPr>
        <w:t xml:space="preserve"> daar horen expliciet </w:t>
      </w:r>
      <w:r w:rsidR="007E28A6" w:rsidRPr="0163C183">
        <w:rPr>
          <w:rFonts w:ascii="Verdana" w:hAnsi="Verdana"/>
          <w:sz w:val="20"/>
          <w:szCs w:val="20"/>
        </w:rPr>
        <w:t xml:space="preserve">voertuigbeperkingen </w:t>
      </w:r>
      <w:r w:rsidRPr="0163C183">
        <w:rPr>
          <w:rFonts w:ascii="Verdana" w:hAnsi="Verdana"/>
          <w:sz w:val="20"/>
          <w:szCs w:val="20"/>
        </w:rPr>
        <w:t>bij. Dat vertaalt zich in een regime waarin bewust wordt afgewogen welke voertuigtypes wel en niet passen binnen het beoogde, lage risicoprofiel.</w:t>
      </w:r>
    </w:p>
    <w:p w14:paraId="6D59D0AD" w14:textId="77777777" w:rsidR="00F77E7B" w:rsidRDefault="449AB486" w:rsidP="00CF240A">
      <w:pPr>
        <w:spacing w:after="120" w:line="240" w:lineRule="auto"/>
        <w:rPr>
          <w:rFonts w:ascii="Verdana" w:hAnsi="Verdana"/>
          <w:sz w:val="20"/>
          <w:szCs w:val="20"/>
        </w:rPr>
      </w:pPr>
      <w:r w:rsidRPr="0163C183">
        <w:rPr>
          <w:rFonts w:ascii="Verdana" w:hAnsi="Verdana"/>
          <w:sz w:val="20"/>
          <w:szCs w:val="20"/>
        </w:rPr>
        <w:t xml:space="preserve">Die keuze is bovendien onderbouwd door de risico-inschatting die AWV hanteert: uit een veiligheidsanalyse — een studie die bekijkt wat er gebeurt als er in de tunnel iets fout loopt en hoe groot de gevolgen dan zijn — blijkt dat bussen in deze tunnel een ongunstig effect hebben op het risico en op de beheersbaarheid van incidenten. Dat heeft weinig te maken met het idee dat een bus op zich </w:t>
      </w:r>
      <w:r w:rsidR="007444E5">
        <w:rPr>
          <w:rFonts w:ascii="Verdana" w:hAnsi="Verdana"/>
          <w:sz w:val="20"/>
          <w:szCs w:val="20"/>
        </w:rPr>
        <w:t>‘</w:t>
      </w:r>
      <w:r w:rsidRPr="0163C183">
        <w:rPr>
          <w:rFonts w:ascii="Verdana" w:hAnsi="Verdana"/>
          <w:sz w:val="20"/>
          <w:szCs w:val="20"/>
        </w:rPr>
        <w:t>gevaarlijk</w:t>
      </w:r>
      <w:r w:rsidR="007444E5">
        <w:rPr>
          <w:rFonts w:ascii="Verdana" w:hAnsi="Verdana"/>
          <w:sz w:val="20"/>
          <w:szCs w:val="20"/>
        </w:rPr>
        <w:t>’</w:t>
      </w:r>
      <w:r w:rsidRPr="0163C183">
        <w:rPr>
          <w:rFonts w:ascii="Verdana" w:hAnsi="Verdana"/>
          <w:sz w:val="20"/>
          <w:szCs w:val="20"/>
        </w:rPr>
        <w:t xml:space="preserve"> zou zijn; het gaat vooral over de impact als er zich een incident voordoet. In een tunnel is evacuatie daarbij de kritische factor: een bus brengt in één keer veel meer mensen samen op één punt in de tunnel, met bovendien een </w:t>
      </w:r>
      <w:r w:rsidR="00CC7934">
        <w:rPr>
          <w:rFonts w:ascii="Verdana" w:hAnsi="Verdana"/>
          <w:sz w:val="20"/>
          <w:szCs w:val="20"/>
        </w:rPr>
        <w:t xml:space="preserve">aantal </w:t>
      </w:r>
      <w:r w:rsidRPr="0163C183">
        <w:rPr>
          <w:rFonts w:ascii="Verdana" w:hAnsi="Verdana"/>
          <w:sz w:val="20"/>
          <w:szCs w:val="20"/>
        </w:rPr>
        <w:t xml:space="preserve">kwetsbare of minder mobiele reizigers. In zo’n scenario verloopt </w:t>
      </w:r>
      <w:r w:rsidR="00CC7934">
        <w:rPr>
          <w:rFonts w:ascii="Verdana" w:hAnsi="Verdana"/>
          <w:sz w:val="20"/>
          <w:szCs w:val="20"/>
        </w:rPr>
        <w:t xml:space="preserve">de </w:t>
      </w:r>
      <w:r w:rsidRPr="0163C183">
        <w:rPr>
          <w:rFonts w:ascii="Verdana" w:hAnsi="Verdana"/>
          <w:sz w:val="20"/>
          <w:szCs w:val="20"/>
        </w:rPr>
        <w:t>evacuatie doorgaans trager en wordt de veiligheidsbeheersing complexer.</w:t>
      </w:r>
      <w:r w:rsidR="00F77E7B">
        <w:rPr>
          <w:rFonts w:ascii="Verdana" w:hAnsi="Verdana"/>
          <w:sz w:val="20"/>
          <w:szCs w:val="20"/>
        </w:rPr>
        <w:t xml:space="preserve"> </w:t>
      </w:r>
      <w:r w:rsidRPr="0163C183">
        <w:rPr>
          <w:rFonts w:ascii="Verdana" w:hAnsi="Verdana"/>
          <w:sz w:val="20"/>
          <w:szCs w:val="20"/>
        </w:rPr>
        <w:t xml:space="preserve">Net daarom past </w:t>
      </w:r>
      <w:r w:rsidR="00CC7934">
        <w:rPr>
          <w:rFonts w:ascii="Verdana" w:hAnsi="Verdana"/>
          <w:sz w:val="20"/>
          <w:szCs w:val="20"/>
        </w:rPr>
        <w:t xml:space="preserve">de </w:t>
      </w:r>
      <w:r w:rsidRPr="0163C183">
        <w:rPr>
          <w:rFonts w:ascii="Verdana" w:hAnsi="Verdana"/>
          <w:sz w:val="20"/>
          <w:szCs w:val="20"/>
        </w:rPr>
        <w:t>reguliere inzet van grote bussen niet binnen het risicobeperkende exploitatiekader dat AWV voor de Waaslandtunnel hanteert.</w:t>
      </w:r>
    </w:p>
    <w:p w14:paraId="586D3632" w14:textId="0181D876" w:rsidR="00874A76" w:rsidRPr="00D2016F" w:rsidRDefault="23EA4A25" w:rsidP="00CF240A">
      <w:pPr>
        <w:spacing w:after="120" w:line="240" w:lineRule="auto"/>
        <w:rPr>
          <w:rFonts w:ascii="Verdana" w:hAnsi="Verdana"/>
          <w:sz w:val="20"/>
          <w:szCs w:val="20"/>
        </w:rPr>
      </w:pPr>
      <w:r w:rsidRPr="0163C183">
        <w:rPr>
          <w:rFonts w:ascii="Verdana" w:hAnsi="Verdana"/>
          <w:sz w:val="20"/>
          <w:szCs w:val="20"/>
        </w:rPr>
        <w:t>Daarom is er geen reguliere dienstverlening met standaard- of gelede bussen. We voorzien wel in shuttlebusjes (max. 15 personen) tussen woonzorgcentrum Hof ter Schelde en het ZAS Cadix.</w:t>
      </w:r>
    </w:p>
    <w:p w14:paraId="70C4F3AD" w14:textId="77777777" w:rsidR="00874A76" w:rsidRDefault="00874A76" w:rsidP="00CF240A">
      <w:pPr>
        <w:spacing w:after="120" w:line="240" w:lineRule="auto"/>
        <w:rPr>
          <w:rFonts w:ascii="Verdana" w:hAnsi="Verdana"/>
          <w:sz w:val="20"/>
          <w:szCs w:val="20"/>
        </w:rPr>
      </w:pPr>
    </w:p>
    <w:p w14:paraId="4EC53A0B" w14:textId="273E1C2C" w:rsidR="00874A76" w:rsidRPr="00D2016F" w:rsidRDefault="00874A76" w:rsidP="00CF240A">
      <w:pPr>
        <w:spacing w:after="120" w:line="240" w:lineRule="auto"/>
        <w:rPr>
          <w:rFonts w:ascii="Verdana" w:hAnsi="Verdana"/>
          <w:b/>
          <w:bCs/>
          <w:sz w:val="20"/>
          <w:szCs w:val="20"/>
        </w:rPr>
      </w:pPr>
      <w:r>
        <w:rPr>
          <w:rFonts w:ascii="Verdana" w:hAnsi="Verdana"/>
          <w:b/>
          <w:bCs/>
          <w:sz w:val="20"/>
          <w:szCs w:val="20"/>
        </w:rPr>
        <w:t>Welke extra haltes komen er tussen woonzorgcentrum Hof ter Schelde en ZAS Cadix</w:t>
      </w:r>
      <w:r w:rsidRPr="00D2016F">
        <w:rPr>
          <w:rFonts w:ascii="Verdana" w:hAnsi="Verdana"/>
          <w:b/>
          <w:bCs/>
          <w:sz w:val="20"/>
          <w:szCs w:val="20"/>
        </w:rPr>
        <w:t>?</w:t>
      </w:r>
    </w:p>
    <w:p w14:paraId="7F509E1F" w14:textId="4D3D1437" w:rsidR="00874A76" w:rsidRPr="00D2016F" w:rsidRDefault="00F11BB8" w:rsidP="00CF240A">
      <w:pPr>
        <w:spacing w:after="120" w:line="240" w:lineRule="auto"/>
        <w:rPr>
          <w:rFonts w:ascii="Verdana" w:hAnsi="Verdana"/>
          <w:sz w:val="20"/>
          <w:szCs w:val="20"/>
        </w:rPr>
      </w:pPr>
      <w:r>
        <w:rPr>
          <w:rFonts w:ascii="Verdana" w:hAnsi="Verdana"/>
          <w:sz w:val="20"/>
          <w:szCs w:val="20"/>
        </w:rPr>
        <w:t xml:space="preserve">Op Linkeroever komt er een halte aan de Vuylstekelaan </w:t>
      </w:r>
      <w:r w:rsidR="00926CBD">
        <w:rPr>
          <w:rFonts w:ascii="Verdana" w:hAnsi="Verdana"/>
          <w:sz w:val="20"/>
          <w:szCs w:val="20"/>
        </w:rPr>
        <w:t>(richting het noorden)</w:t>
      </w:r>
      <w:r w:rsidR="002D75D1">
        <w:rPr>
          <w:rFonts w:ascii="Verdana" w:hAnsi="Verdana"/>
          <w:sz w:val="20"/>
          <w:szCs w:val="20"/>
        </w:rPr>
        <w:t xml:space="preserve">. </w:t>
      </w:r>
      <w:r w:rsidR="36D8728D" w:rsidRPr="0163C183">
        <w:rPr>
          <w:rFonts w:ascii="Verdana" w:hAnsi="Verdana"/>
          <w:sz w:val="20"/>
          <w:szCs w:val="20"/>
        </w:rPr>
        <w:t xml:space="preserve">De beslissing over de exacte locatie van de halte </w:t>
      </w:r>
      <w:r w:rsidR="0068601B">
        <w:rPr>
          <w:rFonts w:ascii="Verdana" w:hAnsi="Verdana"/>
          <w:sz w:val="20"/>
          <w:szCs w:val="20"/>
        </w:rPr>
        <w:t xml:space="preserve">op Rechteroever </w:t>
      </w:r>
      <w:r w:rsidR="36D8728D" w:rsidRPr="0163C183">
        <w:rPr>
          <w:rFonts w:ascii="Verdana" w:hAnsi="Verdana"/>
          <w:sz w:val="20"/>
          <w:szCs w:val="20"/>
        </w:rPr>
        <w:t>moet nog genomen worden.</w:t>
      </w:r>
    </w:p>
    <w:p w14:paraId="33E3FF7C" w14:textId="77777777" w:rsidR="00456453" w:rsidRDefault="00456453" w:rsidP="00CF240A">
      <w:pPr>
        <w:spacing w:after="120" w:line="240" w:lineRule="auto"/>
        <w:rPr>
          <w:rFonts w:ascii="Verdana" w:hAnsi="Verdana"/>
          <w:sz w:val="20"/>
          <w:szCs w:val="20"/>
        </w:rPr>
      </w:pPr>
    </w:p>
    <w:p w14:paraId="6B1B7935" w14:textId="77777777" w:rsidR="004411F0" w:rsidRDefault="004411F0" w:rsidP="00CF240A">
      <w:pPr>
        <w:spacing w:after="120" w:line="240" w:lineRule="auto"/>
        <w:rPr>
          <w:rFonts w:ascii="Verdana" w:hAnsi="Verdana"/>
          <w:b/>
          <w:bCs/>
          <w:sz w:val="20"/>
          <w:szCs w:val="20"/>
        </w:rPr>
      </w:pPr>
      <w:r>
        <w:rPr>
          <w:rFonts w:ascii="Verdana" w:hAnsi="Verdana"/>
          <w:b/>
          <w:bCs/>
          <w:sz w:val="20"/>
          <w:szCs w:val="20"/>
        </w:rPr>
        <w:t>Ben ik zeker dat ik op de shuttles voor maximaal 15 personen een plaatsje zal hebben?</w:t>
      </w:r>
    </w:p>
    <w:p w14:paraId="3FBE3D45" w14:textId="68D1F977" w:rsidR="00D154EE" w:rsidRDefault="000C64B9" w:rsidP="00CF240A">
      <w:pPr>
        <w:spacing w:after="120" w:line="240" w:lineRule="auto"/>
        <w:rPr>
          <w:rFonts w:ascii="Verdana" w:hAnsi="Verdana"/>
          <w:sz w:val="20"/>
          <w:szCs w:val="20"/>
        </w:rPr>
      </w:pPr>
      <w:r>
        <w:rPr>
          <w:rFonts w:ascii="Verdana" w:hAnsi="Verdana"/>
          <w:sz w:val="20"/>
          <w:szCs w:val="20"/>
        </w:rPr>
        <w:t>Omdat er geen grote bussen d</w:t>
      </w:r>
      <w:r w:rsidR="00D154EE">
        <w:rPr>
          <w:rFonts w:ascii="Verdana" w:hAnsi="Verdana"/>
          <w:sz w:val="20"/>
          <w:szCs w:val="20"/>
        </w:rPr>
        <w:t xml:space="preserve">oor de Waaslandtunnel </w:t>
      </w:r>
      <w:r>
        <w:rPr>
          <w:rFonts w:ascii="Verdana" w:hAnsi="Verdana"/>
          <w:sz w:val="20"/>
          <w:szCs w:val="20"/>
        </w:rPr>
        <w:t xml:space="preserve">mogen rijden, </w:t>
      </w:r>
      <w:r w:rsidR="00D154EE">
        <w:rPr>
          <w:rFonts w:ascii="Verdana" w:hAnsi="Verdana"/>
          <w:sz w:val="20"/>
          <w:szCs w:val="20"/>
        </w:rPr>
        <w:t>is de capaciteit op de shuttlebusjes beperkt.</w:t>
      </w:r>
      <w:r w:rsidR="0061786E">
        <w:rPr>
          <w:rFonts w:ascii="Verdana" w:hAnsi="Verdana"/>
          <w:sz w:val="20"/>
          <w:szCs w:val="20"/>
        </w:rPr>
        <w:t xml:space="preserve"> Dat zullen we ook duidelijk communiceren aan de haltes. Als je in staat bent om </w:t>
      </w:r>
      <w:r w:rsidR="00241F30">
        <w:rPr>
          <w:rFonts w:ascii="Verdana" w:hAnsi="Verdana"/>
          <w:sz w:val="20"/>
          <w:szCs w:val="20"/>
        </w:rPr>
        <w:t xml:space="preserve">met </w:t>
      </w:r>
      <w:r w:rsidR="0061786E">
        <w:rPr>
          <w:rFonts w:ascii="Verdana" w:hAnsi="Verdana"/>
          <w:sz w:val="20"/>
          <w:szCs w:val="20"/>
        </w:rPr>
        <w:t xml:space="preserve">een </w:t>
      </w:r>
      <w:r w:rsidR="00241F30">
        <w:rPr>
          <w:rFonts w:ascii="Verdana" w:hAnsi="Verdana"/>
          <w:sz w:val="20"/>
          <w:szCs w:val="20"/>
        </w:rPr>
        <w:t xml:space="preserve">ander </w:t>
      </w:r>
      <w:r w:rsidR="0061786E">
        <w:rPr>
          <w:rFonts w:ascii="Verdana" w:hAnsi="Verdana"/>
          <w:sz w:val="20"/>
          <w:szCs w:val="20"/>
        </w:rPr>
        <w:t>alternatie</w:t>
      </w:r>
      <w:r w:rsidR="00241F30">
        <w:rPr>
          <w:rFonts w:ascii="Verdana" w:hAnsi="Verdana"/>
          <w:sz w:val="20"/>
          <w:szCs w:val="20"/>
        </w:rPr>
        <w:t xml:space="preserve">f te reizen, dan vragen we om dat ook maximaal te doen: </w:t>
      </w:r>
      <w:r w:rsidR="00C861A9">
        <w:rPr>
          <w:rFonts w:ascii="Verdana" w:hAnsi="Verdana"/>
          <w:sz w:val="20"/>
          <w:szCs w:val="20"/>
        </w:rPr>
        <w:t>DeWaterbus, het veer</w:t>
      </w:r>
      <w:r w:rsidR="007E5187">
        <w:rPr>
          <w:rFonts w:ascii="Verdana" w:hAnsi="Verdana"/>
          <w:sz w:val="20"/>
          <w:szCs w:val="20"/>
        </w:rPr>
        <w:t xml:space="preserve"> (te voet of met de fiets)</w:t>
      </w:r>
      <w:r w:rsidR="00C861A9">
        <w:rPr>
          <w:rFonts w:ascii="Verdana" w:hAnsi="Verdana"/>
          <w:sz w:val="20"/>
          <w:szCs w:val="20"/>
        </w:rPr>
        <w:t xml:space="preserve">, </w:t>
      </w:r>
      <w:r w:rsidR="009A4FCB">
        <w:rPr>
          <w:rFonts w:ascii="Verdana" w:hAnsi="Verdana"/>
          <w:sz w:val="20"/>
          <w:szCs w:val="20"/>
        </w:rPr>
        <w:t>de Sint-Annatunnel (</w:t>
      </w:r>
      <w:r w:rsidR="007E5187">
        <w:rPr>
          <w:rFonts w:ascii="Verdana" w:hAnsi="Verdana"/>
          <w:sz w:val="20"/>
          <w:szCs w:val="20"/>
        </w:rPr>
        <w:t>te voet of met de fiets</w:t>
      </w:r>
      <w:r w:rsidR="009A4FCB">
        <w:rPr>
          <w:rFonts w:ascii="Verdana" w:hAnsi="Verdana"/>
          <w:sz w:val="20"/>
          <w:szCs w:val="20"/>
        </w:rPr>
        <w:t xml:space="preserve">), de pendelbus P5, </w:t>
      </w:r>
      <w:r w:rsidR="007E5187">
        <w:rPr>
          <w:rFonts w:ascii="Verdana" w:hAnsi="Verdana"/>
          <w:sz w:val="20"/>
          <w:szCs w:val="20"/>
        </w:rPr>
        <w:t xml:space="preserve">deelfietsen, </w:t>
      </w:r>
      <w:r w:rsidR="009A4FCB">
        <w:rPr>
          <w:rFonts w:ascii="Verdana" w:hAnsi="Verdana"/>
          <w:sz w:val="20"/>
          <w:szCs w:val="20"/>
        </w:rPr>
        <w:t>…</w:t>
      </w:r>
      <w:r w:rsidR="002747ED">
        <w:rPr>
          <w:rFonts w:ascii="Verdana" w:hAnsi="Verdana"/>
          <w:sz w:val="20"/>
          <w:szCs w:val="20"/>
        </w:rPr>
        <w:t xml:space="preserve"> We vragen dan ook om zoveel mogelijk rekening te houden met andere, minder mobiele reizigers.</w:t>
      </w:r>
    </w:p>
    <w:p w14:paraId="7CC4B2C8" w14:textId="77777777" w:rsidR="003A3CD0" w:rsidRDefault="003A3CD0" w:rsidP="00CF240A">
      <w:pPr>
        <w:spacing w:after="120" w:line="240" w:lineRule="auto"/>
        <w:rPr>
          <w:rFonts w:ascii="Verdana" w:hAnsi="Verdana"/>
          <w:sz w:val="20"/>
          <w:szCs w:val="20"/>
        </w:rPr>
      </w:pPr>
    </w:p>
    <w:p w14:paraId="6E517906" w14:textId="77777777" w:rsidR="00866502" w:rsidRDefault="00866502" w:rsidP="00CF240A">
      <w:pPr>
        <w:spacing w:after="120" w:line="240" w:lineRule="auto"/>
        <w:rPr>
          <w:rFonts w:ascii="Verdana" w:hAnsi="Verdana"/>
          <w:sz w:val="20"/>
          <w:szCs w:val="20"/>
        </w:rPr>
      </w:pPr>
    </w:p>
    <w:p w14:paraId="22472CC5" w14:textId="7B5E46F6" w:rsidR="00307BA6" w:rsidRPr="009A508A" w:rsidRDefault="00307BA6" w:rsidP="00CF240A">
      <w:pPr>
        <w:spacing w:after="120" w:line="240" w:lineRule="auto"/>
        <w:rPr>
          <w:rFonts w:ascii="Verdana" w:hAnsi="Verdana"/>
          <w:sz w:val="20"/>
          <w:szCs w:val="20"/>
          <w:u w:val="single"/>
        </w:rPr>
      </w:pPr>
      <w:r>
        <w:rPr>
          <w:rFonts w:ascii="Verdana" w:hAnsi="Verdana"/>
          <w:sz w:val="20"/>
          <w:szCs w:val="20"/>
          <w:u w:val="single"/>
        </w:rPr>
        <w:t>TRAJECTEN</w:t>
      </w:r>
    </w:p>
    <w:p w14:paraId="1F8D4873" w14:textId="264E800D" w:rsidR="00307BA6" w:rsidRDefault="00307BA6" w:rsidP="00CF240A">
      <w:pPr>
        <w:spacing w:after="120" w:line="240" w:lineRule="auto"/>
        <w:rPr>
          <w:rFonts w:ascii="Verdana" w:hAnsi="Verdana"/>
          <w:b/>
          <w:bCs/>
          <w:sz w:val="20"/>
          <w:szCs w:val="20"/>
        </w:rPr>
      </w:pPr>
      <w:r>
        <w:rPr>
          <w:rFonts w:ascii="Verdana" w:hAnsi="Verdana"/>
          <w:b/>
          <w:bCs/>
          <w:sz w:val="20"/>
          <w:szCs w:val="20"/>
        </w:rPr>
        <w:t>Hoe raak ik best van …… naar ……?</w:t>
      </w:r>
    </w:p>
    <w:p w14:paraId="09FF4D5A" w14:textId="7DB99C24" w:rsidR="00307BA6" w:rsidRDefault="00530A05" w:rsidP="00CF240A">
      <w:pPr>
        <w:spacing w:after="120" w:line="240" w:lineRule="auto"/>
        <w:rPr>
          <w:rFonts w:ascii="Verdana" w:hAnsi="Verdana"/>
          <w:sz w:val="20"/>
          <w:szCs w:val="20"/>
        </w:rPr>
      </w:pPr>
      <w:r>
        <w:rPr>
          <w:rFonts w:ascii="Verdana" w:hAnsi="Verdana"/>
          <w:sz w:val="20"/>
          <w:szCs w:val="20"/>
        </w:rPr>
        <w:t xml:space="preserve">Je kan je reis best plannen via </w:t>
      </w:r>
      <w:hyperlink r:id="rId9" w:history="1">
        <w:r w:rsidRPr="00547EDF">
          <w:rPr>
            <w:rStyle w:val="Hyperlink"/>
            <w:rFonts w:ascii="Verdana" w:hAnsi="Verdana"/>
            <w:sz w:val="20"/>
            <w:szCs w:val="20"/>
          </w:rPr>
          <w:t>de routeplanner of de app van De Lijn</w:t>
        </w:r>
      </w:hyperlink>
      <w:r>
        <w:rPr>
          <w:rFonts w:ascii="Verdana" w:hAnsi="Verdana"/>
          <w:sz w:val="20"/>
          <w:szCs w:val="20"/>
        </w:rPr>
        <w:t xml:space="preserve">, via </w:t>
      </w:r>
      <w:hyperlink r:id="rId10" w:history="1">
        <w:r w:rsidRPr="00222707">
          <w:rPr>
            <w:rStyle w:val="Hyperlink"/>
            <w:rFonts w:ascii="Verdana" w:hAnsi="Verdana"/>
            <w:sz w:val="20"/>
            <w:szCs w:val="20"/>
          </w:rPr>
          <w:t>Slim naar Antwerpen</w:t>
        </w:r>
      </w:hyperlink>
      <w:r>
        <w:rPr>
          <w:rFonts w:ascii="Verdana" w:hAnsi="Verdana"/>
          <w:sz w:val="20"/>
          <w:szCs w:val="20"/>
        </w:rPr>
        <w:t xml:space="preserve"> of via </w:t>
      </w:r>
      <w:hyperlink r:id="rId11" w:history="1">
        <w:r w:rsidRPr="00222707">
          <w:rPr>
            <w:rStyle w:val="Hyperlink"/>
            <w:rFonts w:ascii="Verdana" w:hAnsi="Verdana"/>
            <w:sz w:val="20"/>
            <w:szCs w:val="20"/>
          </w:rPr>
          <w:t>Slim over de Schelde</w:t>
        </w:r>
      </w:hyperlink>
      <w:r>
        <w:rPr>
          <w:rFonts w:ascii="Verdana" w:hAnsi="Verdana"/>
          <w:sz w:val="20"/>
          <w:szCs w:val="20"/>
        </w:rPr>
        <w:t>.</w:t>
      </w:r>
    </w:p>
    <w:p w14:paraId="28CD8EEB" w14:textId="77777777" w:rsidR="00307BA6" w:rsidRDefault="00307BA6" w:rsidP="00CF240A">
      <w:pPr>
        <w:spacing w:after="120" w:line="240" w:lineRule="auto"/>
        <w:rPr>
          <w:rFonts w:ascii="Verdana" w:hAnsi="Verdana"/>
          <w:sz w:val="20"/>
          <w:szCs w:val="20"/>
        </w:rPr>
      </w:pPr>
    </w:p>
    <w:p w14:paraId="6805E958" w14:textId="50691B00" w:rsidR="00866502" w:rsidRDefault="00866502" w:rsidP="00CF240A">
      <w:pPr>
        <w:spacing w:after="120" w:line="240" w:lineRule="auto"/>
        <w:rPr>
          <w:rFonts w:ascii="Verdana" w:hAnsi="Verdana"/>
          <w:b/>
          <w:bCs/>
          <w:sz w:val="20"/>
          <w:szCs w:val="20"/>
        </w:rPr>
      </w:pPr>
      <w:r>
        <w:rPr>
          <w:rFonts w:ascii="Verdana" w:hAnsi="Verdana"/>
          <w:b/>
          <w:bCs/>
          <w:sz w:val="20"/>
          <w:szCs w:val="20"/>
        </w:rPr>
        <w:t>Hoelang duurt mijn rit van …… naar ……?</w:t>
      </w:r>
    </w:p>
    <w:p w14:paraId="2DFD33D0" w14:textId="77777777" w:rsidR="00866502" w:rsidRDefault="00866502" w:rsidP="00CF240A">
      <w:pPr>
        <w:spacing w:after="120" w:line="240" w:lineRule="auto"/>
        <w:rPr>
          <w:rFonts w:ascii="Verdana" w:hAnsi="Verdana"/>
          <w:sz w:val="20"/>
          <w:szCs w:val="20"/>
        </w:rPr>
      </w:pPr>
      <w:r>
        <w:rPr>
          <w:rFonts w:ascii="Verdana" w:hAnsi="Verdana"/>
          <w:sz w:val="20"/>
          <w:szCs w:val="20"/>
        </w:rPr>
        <w:t xml:space="preserve">Je kan je reis best plannen via </w:t>
      </w:r>
      <w:hyperlink r:id="rId12" w:history="1">
        <w:r w:rsidRPr="00547EDF">
          <w:rPr>
            <w:rStyle w:val="Hyperlink"/>
            <w:rFonts w:ascii="Verdana" w:hAnsi="Verdana"/>
            <w:sz w:val="20"/>
            <w:szCs w:val="20"/>
          </w:rPr>
          <w:t>de routeplanner of de app van De Lijn</w:t>
        </w:r>
      </w:hyperlink>
      <w:r>
        <w:rPr>
          <w:rFonts w:ascii="Verdana" w:hAnsi="Verdana"/>
          <w:sz w:val="20"/>
          <w:szCs w:val="20"/>
        </w:rPr>
        <w:t xml:space="preserve">, via </w:t>
      </w:r>
      <w:hyperlink r:id="rId13" w:history="1">
        <w:r w:rsidRPr="00222707">
          <w:rPr>
            <w:rStyle w:val="Hyperlink"/>
            <w:rFonts w:ascii="Verdana" w:hAnsi="Verdana"/>
            <w:sz w:val="20"/>
            <w:szCs w:val="20"/>
          </w:rPr>
          <w:t>Slim naar Antwerpen</w:t>
        </w:r>
      </w:hyperlink>
      <w:r>
        <w:rPr>
          <w:rFonts w:ascii="Verdana" w:hAnsi="Verdana"/>
          <w:sz w:val="20"/>
          <w:szCs w:val="20"/>
        </w:rPr>
        <w:t xml:space="preserve"> of via </w:t>
      </w:r>
      <w:hyperlink r:id="rId14" w:history="1">
        <w:r w:rsidRPr="00222707">
          <w:rPr>
            <w:rStyle w:val="Hyperlink"/>
            <w:rFonts w:ascii="Verdana" w:hAnsi="Verdana"/>
            <w:sz w:val="20"/>
            <w:szCs w:val="20"/>
          </w:rPr>
          <w:t>Slim over de Schelde</w:t>
        </w:r>
      </w:hyperlink>
      <w:r>
        <w:rPr>
          <w:rFonts w:ascii="Verdana" w:hAnsi="Verdana"/>
          <w:sz w:val="20"/>
          <w:szCs w:val="20"/>
        </w:rPr>
        <w:t>.</w:t>
      </w:r>
    </w:p>
    <w:p w14:paraId="67594DAE" w14:textId="77777777" w:rsidR="00866502" w:rsidRDefault="00866502" w:rsidP="00CF240A">
      <w:pPr>
        <w:spacing w:after="120" w:line="240" w:lineRule="auto"/>
        <w:rPr>
          <w:rFonts w:ascii="Verdana" w:hAnsi="Verdana"/>
          <w:sz w:val="20"/>
          <w:szCs w:val="20"/>
        </w:rPr>
      </w:pPr>
    </w:p>
    <w:p w14:paraId="06911EB5" w14:textId="77777777" w:rsidR="00866502" w:rsidRDefault="00866502" w:rsidP="00CF240A">
      <w:pPr>
        <w:spacing w:after="120" w:line="240" w:lineRule="auto"/>
        <w:rPr>
          <w:rFonts w:ascii="Verdana" w:hAnsi="Verdana"/>
          <w:sz w:val="20"/>
          <w:szCs w:val="20"/>
        </w:rPr>
      </w:pPr>
    </w:p>
    <w:p w14:paraId="349ACCA1" w14:textId="7FA54823" w:rsidR="00227BBB" w:rsidRPr="009A508A" w:rsidRDefault="40B4705C" w:rsidP="00CF240A">
      <w:pPr>
        <w:spacing w:after="120" w:line="240" w:lineRule="auto"/>
        <w:rPr>
          <w:rFonts w:ascii="Verdana" w:hAnsi="Verdana"/>
          <w:sz w:val="20"/>
          <w:szCs w:val="20"/>
          <w:u w:val="single"/>
        </w:rPr>
      </w:pPr>
      <w:r w:rsidRPr="13A38646">
        <w:rPr>
          <w:rFonts w:ascii="Verdana" w:hAnsi="Verdana"/>
          <w:sz w:val="20"/>
          <w:szCs w:val="20"/>
          <w:u w:val="single"/>
        </w:rPr>
        <w:t>NMBS</w:t>
      </w:r>
      <w:r w:rsidR="00067042">
        <w:rPr>
          <w:rFonts w:ascii="Verdana" w:hAnsi="Verdana"/>
          <w:sz w:val="20"/>
          <w:szCs w:val="20"/>
          <w:u w:val="single"/>
        </w:rPr>
        <w:t>-station Antwerpen-Linkeroever</w:t>
      </w:r>
    </w:p>
    <w:p w14:paraId="243D30F5" w14:textId="77777777" w:rsidR="00067042" w:rsidRPr="00CF18EB" w:rsidRDefault="00067042" w:rsidP="00067042">
      <w:pPr>
        <w:spacing w:after="120" w:line="240" w:lineRule="auto"/>
        <w:rPr>
          <w:rFonts w:ascii="Verdana" w:hAnsi="Verdana"/>
          <w:sz w:val="20"/>
          <w:szCs w:val="20"/>
        </w:rPr>
      </w:pPr>
      <w:r w:rsidRPr="4B097A8F">
        <w:rPr>
          <w:rFonts w:ascii="Verdana" w:hAnsi="Verdana"/>
          <w:b/>
          <w:bCs/>
          <w:sz w:val="20"/>
          <w:szCs w:val="20"/>
        </w:rPr>
        <w:t>Waar vind ik de dienstregeling van station Antwerpen-Linkeroever?</w:t>
      </w:r>
    </w:p>
    <w:p w14:paraId="5A8BEEA2" w14:textId="77777777" w:rsidR="00067042" w:rsidRPr="00CF18EB" w:rsidRDefault="00067042" w:rsidP="00067042">
      <w:pPr>
        <w:spacing w:after="120" w:line="240" w:lineRule="auto"/>
        <w:rPr>
          <w:rFonts w:ascii="Verdana" w:hAnsi="Verdana"/>
          <w:sz w:val="20"/>
          <w:szCs w:val="20"/>
        </w:rPr>
      </w:pPr>
      <w:r w:rsidRPr="4B097A8F">
        <w:rPr>
          <w:rFonts w:ascii="Verdana" w:hAnsi="Verdana"/>
          <w:sz w:val="20"/>
          <w:szCs w:val="20"/>
        </w:rPr>
        <w:t xml:space="preserve">Je vindt de dienstregeling voor dit station op de </w:t>
      </w:r>
      <w:hyperlink r:id="rId15">
        <w:r w:rsidRPr="4B097A8F">
          <w:rPr>
            <w:rStyle w:val="Hyperlink"/>
            <w:rFonts w:ascii="Verdana" w:hAnsi="Verdana"/>
            <w:sz w:val="20"/>
            <w:szCs w:val="20"/>
          </w:rPr>
          <w:t>website van NMBS</w:t>
        </w:r>
      </w:hyperlink>
      <w:r w:rsidRPr="4B097A8F">
        <w:rPr>
          <w:rFonts w:ascii="Verdana" w:hAnsi="Verdana"/>
          <w:sz w:val="20"/>
          <w:szCs w:val="20"/>
        </w:rPr>
        <w:t>.</w:t>
      </w:r>
    </w:p>
    <w:p w14:paraId="454EAF91" w14:textId="77777777" w:rsidR="00067042" w:rsidRPr="00CF18EB" w:rsidRDefault="00067042" w:rsidP="00067042">
      <w:pPr>
        <w:spacing w:after="120" w:line="240" w:lineRule="auto"/>
        <w:rPr>
          <w:rFonts w:ascii="Verdana" w:hAnsi="Verdana"/>
          <w:b/>
          <w:bCs/>
          <w:sz w:val="20"/>
          <w:szCs w:val="20"/>
        </w:rPr>
      </w:pPr>
    </w:p>
    <w:p w14:paraId="76B22B09" w14:textId="77777777" w:rsidR="00067042" w:rsidRPr="00FF625B" w:rsidRDefault="00067042" w:rsidP="00067042">
      <w:pPr>
        <w:spacing w:after="120" w:line="240" w:lineRule="auto"/>
        <w:rPr>
          <w:rFonts w:ascii="Verdana" w:hAnsi="Verdana"/>
          <w:sz w:val="20"/>
          <w:szCs w:val="20"/>
        </w:rPr>
      </w:pPr>
      <w:r w:rsidRPr="00FF625B">
        <w:rPr>
          <w:rFonts w:ascii="Verdana" w:hAnsi="Verdana"/>
          <w:b/>
          <w:bCs/>
          <w:sz w:val="20"/>
          <w:szCs w:val="20"/>
        </w:rPr>
        <w:t>Blijft station Antwerpen-Linkeroever bestaan tijdens heel de tunnelrenovatie</w:t>
      </w:r>
      <w:r>
        <w:rPr>
          <w:rFonts w:ascii="Verdana" w:hAnsi="Verdana"/>
          <w:b/>
          <w:bCs/>
          <w:sz w:val="20"/>
          <w:szCs w:val="20"/>
        </w:rPr>
        <w:t>?</w:t>
      </w:r>
    </w:p>
    <w:p w14:paraId="2C29DE8C" w14:textId="77777777" w:rsidR="00067042" w:rsidRDefault="00067042" w:rsidP="00067042">
      <w:pPr>
        <w:spacing w:after="120" w:line="240" w:lineRule="auto"/>
        <w:rPr>
          <w:rFonts w:ascii="Verdana" w:hAnsi="Verdana"/>
          <w:sz w:val="20"/>
          <w:szCs w:val="20"/>
        </w:rPr>
      </w:pPr>
      <w:r w:rsidRPr="4B097A8F">
        <w:rPr>
          <w:rFonts w:ascii="Verdana" w:hAnsi="Verdana"/>
          <w:sz w:val="20"/>
          <w:szCs w:val="20"/>
        </w:rPr>
        <w:t>Station Antwerpen-Linkeroever blijft geopend tot april 2027.</w:t>
      </w:r>
    </w:p>
    <w:p w14:paraId="5D4B7873" w14:textId="77777777" w:rsidR="00067042" w:rsidRPr="00FF625B" w:rsidRDefault="00067042" w:rsidP="00067042">
      <w:pPr>
        <w:spacing w:after="120" w:line="240" w:lineRule="auto"/>
        <w:rPr>
          <w:rFonts w:ascii="Verdana" w:hAnsi="Verdana"/>
          <w:sz w:val="20"/>
          <w:szCs w:val="20"/>
        </w:rPr>
      </w:pPr>
    </w:p>
    <w:p w14:paraId="3358BA94" w14:textId="77777777" w:rsidR="00067042" w:rsidRPr="00525385" w:rsidRDefault="00067042" w:rsidP="00067042">
      <w:pPr>
        <w:spacing w:after="120" w:line="240" w:lineRule="auto"/>
        <w:rPr>
          <w:rFonts w:ascii="Verdana" w:hAnsi="Verdana"/>
          <w:sz w:val="20"/>
          <w:szCs w:val="20"/>
        </w:rPr>
      </w:pPr>
      <w:r w:rsidRPr="74FEFDAC">
        <w:rPr>
          <w:rFonts w:ascii="Verdana" w:hAnsi="Verdana"/>
          <w:b/>
          <w:bCs/>
          <w:sz w:val="20"/>
          <w:szCs w:val="20"/>
        </w:rPr>
        <w:t>Welke treinen stoppen in station Antwerpen-Linkeroever?</w:t>
      </w:r>
    </w:p>
    <w:p w14:paraId="431A1303" w14:textId="77777777" w:rsidR="00067042" w:rsidRPr="005F38B7" w:rsidRDefault="00067042" w:rsidP="00067042">
      <w:pPr>
        <w:pStyle w:val="ListParagraph"/>
        <w:numPr>
          <w:ilvl w:val="0"/>
          <w:numId w:val="6"/>
        </w:numPr>
        <w:spacing w:after="120" w:line="240" w:lineRule="auto"/>
        <w:ind w:left="714" w:hanging="357"/>
        <w:contextualSpacing w:val="0"/>
        <w:rPr>
          <w:rFonts w:ascii="Verdana" w:hAnsi="Verdana"/>
          <w:sz w:val="20"/>
          <w:szCs w:val="20"/>
        </w:rPr>
      </w:pPr>
      <w:r w:rsidRPr="00987C4D">
        <w:rPr>
          <w:rFonts w:ascii="Verdana" w:hAnsi="Verdana"/>
          <w:sz w:val="20"/>
          <w:szCs w:val="20"/>
        </w:rPr>
        <w:t>Tijdens schoolperiodes</w:t>
      </w:r>
      <w:r>
        <w:rPr>
          <w:rFonts w:ascii="Verdana" w:hAnsi="Verdana"/>
          <w:sz w:val="20"/>
          <w:szCs w:val="20"/>
        </w:rPr>
        <w:br/>
      </w:r>
      <w:r w:rsidRPr="00987C4D">
        <w:rPr>
          <w:rFonts w:ascii="Verdana" w:hAnsi="Verdana"/>
          <w:sz w:val="20"/>
          <w:szCs w:val="20"/>
        </w:rPr>
        <w:t>Op we</w:t>
      </w:r>
      <w:r>
        <w:rPr>
          <w:rFonts w:ascii="Verdana" w:hAnsi="Verdana"/>
          <w:sz w:val="20"/>
          <w:szCs w:val="20"/>
        </w:rPr>
        <w:t>r</w:t>
      </w:r>
      <w:r w:rsidRPr="00987C4D">
        <w:rPr>
          <w:rFonts w:ascii="Verdana" w:hAnsi="Verdana"/>
          <w:sz w:val="20"/>
          <w:szCs w:val="20"/>
        </w:rPr>
        <w:t xml:space="preserve">kdagen stoppen er in beide richtingen — naar Antwerpen én naar Gent (De Panne) — </w:t>
      </w:r>
      <w:r w:rsidRPr="005F38B7">
        <w:rPr>
          <w:rFonts w:ascii="Verdana" w:hAnsi="Verdana"/>
          <w:sz w:val="20"/>
          <w:szCs w:val="20"/>
        </w:rPr>
        <w:t>twee treinen per uur</w:t>
      </w:r>
      <w:r w:rsidRPr="00987C4D">
        <w:rPr>
          <w:rFonts w:ascii="Verdana" w:hAnsi="Verdana"/>
          <w:sz w:val="20"/>
          <w:szCs w:val="20"/>
        </w:rPr>
        <w:t>: één S34</w:t>
      </w:r>
      <w:r w:rsidRPr="00987C4D">
        <w:rPr>
          <w:rFonts w:ascii="Verdana" w:hAnsi="Verdana"/>
          <w:sz w:val="20"/>
          <w:szCs w:val="20"/>
        </w:rPr>
        <w:noBreakHyphen/>
      </w:r>
      <w:r w:rsidRPr="00E67F80">
        <w:rPr>
          <w:rFonts w:ascii="Verdana" w:hAnsi="Verdana"/>
          <w:sz w:val="20"/>
          <w:szCs w:val="20"/>
        </w:rPr>
        <w:t>trein en één IC28</w:t>
      </w:r>
      <w:r w:rsidRPr="00E67F80">
        <w:rPr>
          <w:rFonts w:ascii="Verdana" w:hAnsi="Verdana"/>
          <w:sz w:val="20"/>
          <w:szCs w:val="20"/>
        </w:rPr>
        <w:noBreakHyphen/>
        <w:t>trein.</w:t>
      </w:r>
      <w:r w:rsidRPr="00E67F80">
        <w:rPr>
          <w:rFonts w:ascii="Verdana" w:hAnsi="Verdana"/>
          <w:sz w:val="20"/>
          <w:szCs w:val="20"/>
        </w:rPr>
        <w:br/>
        <w:t>In het weekend rijdt er in beide richtingen één S34</w:t>
      </w:r>
      <w:r w:rsidRPr="00E67F80">
        <w:rPr>
          <w:rFonts w:ascii="Verdana" w:hAnsi="Verdana"/>
          <w:sz w:val="20"/>
          <w:szCs w:val="20"/>
        </w:rPr>
        <w:noBreakHyphen/>
        <w:t>trein per uur</w:t>
      </w:r>
      <w:r w:rsidRPr="005F38B7">
        <w:rPr>
          <w:rFonts w:ascii="Verdana" w:hAnsi="Verdana"/>
          <w:sz w:val="20"/>
          <w:szCs w:val="20"/>
        </w:rPr>
        <w:t>.</w:t>
      </w:r>
    </w:p>
    <w:p w14:paraId="5A5842EA" w14:textId="77777777" w:rsidR="00067042" w:rsidRPr="00BC28C9" w:rsidRDefault="00067042" w:rsidP="00067042">
      <w:pPr>
        <w:pStyle w:val="ListParagraph"/>
        <w:numPr>
          <w:ilvl w:val="0"/>
          <w:numId w:val="6"/>
        </w:numPr>
        <w:spacing w:after="120" w:line="240" w:lineRule="auto"/>
        <w:ind w:left="714" w:hanging="357"/>
        <w:contextualSpacing w:val="0"/>
        <w:rPr>
          <w:rFonts w:ascii="Verdana" w:hAnsi="Verdana"/>
          <w:sz w:val="20"/>
          <w:szCs w:val="20"/>
        </w:rPr>
      </w:pPr>
      <w:r w:rsidRPr="00BC28C9">
        <w:rPr>
          <w:rFonts w:ascii="Verdana" w:hAnsi="Verdana"/>
          <w:sz w:val="20"/>
          <w:szCs w:val="20"/>
        </w:rPr>
        <w:t>Tijdens de schoolvakanties (</w:t>
      </w:r>
      <w:r>
        <w:rPr>
          <w:rFonts w:ascii="Verdana" w:hAnsi="Verdana"/>
          <w:sz w:val="20"/>
          <w:szCs w:val="20"/>
        </w:rPr>
        <w:t>o</w:t>
      </w:r>
      <w:r w:rsidRPr="00BC28C9">
        <w:rPr>
          <w:rFonts w:ascii="Verdana" w:hAnsi="Verdana"/>
          <w:sz w:val="20"/>
          <w:szCs w:val="20"/>
        </w:rPr>
        <w:t>p we</w:t>
      </w:r>
      <w:r>
        <w:rPr>
          <w:rFonts w:ascii="Verdana" w:hAnsi="Verdana"/>
          <w:sz w:val="20"/>
          <w:szCs w:val="20"/>
        </w:rPr>
        <w:t>r</w:t>
      </w:r>
      <w:r w:rsidRPr="00BC28C9">
        <w:rPr>
          <w:rFonts w:ascii="Verdana" w:hAnsi="Verdana"/>
          <w:sz w:val="20"/>
          <w:szCs w:val="20"/>
        </w:rPr>
        <w:t>kdagen)</w:t>
      </w:r>
      <w:r>
        <w:rPr>
          <w:rFonts w:ascii="Verdana" w:hAnsi="Verdana"/>
          <w:sz w:val="20"/>
          <w:szCs w:val="20"/>
        </w:rPr>
        <w:br/>
        <w:t xml:space="preserve">Op werkdagen rijdt er </w:t>
      </w:r>
      <w:r w:rsidRPr="00E67F80">
        <w:rPr>
          <w:rFonts w:ascii="Verdana" w:hAnsi="Verdana"/>
          <w:sz w:val="20"/>
          <w:szCs w:val="20"/>
        </w:rPr>
        <w:t>één IC</w:t>
      </w:r>
      <w:r w:rsidRPr="00E67F80">
        <w:rPr>
          <w:rFonts w:ascii="Verdana" w:hAnsi="Verdana"/>
          <w:sz w:val="20"/>
          <w:szCs w:val="20"/>
        </w:rPr>
        <w:noBreakHyphen/>
        <w:t>trein per uur</w:t>
      </w:r>
      <w:r w:rsidRPr="00BC28C9">
        <w:rPr>
          <w:rFonts w:ascii="Verdana" w:hAnsi="Verdana"/>
          <w:sz w:val="20"/>
          <w:szCs w:val="20"/>
        </w:rPr>
        <w:t xml:space="preserve"> in elke richting.</w:t>
      </w:r>
      <w:r>
        <w:rPr>
          <w:rFonts w:ascii="Verdana" w:hAnsi="Verdana"/>
          <w:sz w:val="20"/>
          <w:szCs w:val="20"/>
        </w:rPr>
        <w:br/>
      </w:r>
      <w:r w:rsidRPr="00E67F80">
        <w:rPr>
          <w:rFonts w:ascii="Verdana" w:hAnsi="Verdana"/>
          <w:sz w:val="20"/>
          <w:szCs w:val="20"/>
        </w:rPr>
        <w:t>In het weekend rijdt er in beide richtingen één S34</w:t>
      </w:r>
      <w:r w:rsidRPr="00E67F80">
        <w:rPr>
          <w:rFonts w:ascii="Verdana" w:hAnsi="Verdana"/>
          <w:sz w:val="20"/>
          <w:szCs w:val="20"/>
        </w:rPr>
        <w:noBreakHyphen/>
        <w:t>trein per uur</w:t>
      </w:r>
      <w:r w:rsidRPr="005F38B7">
        <w:rPr>
          <w:rFonts w:ascii="Verdana" w:hAnsi="Verdana"/>
          <w:sz w:val="20"/>
          <w:szCs w:val="20"/>
        </w:rPr>
        <w:t>.</w:t>
      </w:r>
    </w:p>
    <w:p w14:paraId="070BE945" w14:textId="77777777" w:rsidR="00067042" w:rsidRDefault="00067042" w:rsidP="00067042">
      <w:pPr>
        <w:spacing w:after="120" w:line="240" w:lineRule="auto"/>
        <w:rPr>
          <w:rFonts w:ascii="Verdana" w:hAnsi="Verdana"/>
          <w:sz w:val="20"/>
          <w:szCs w:val="20"/>
        </w:rPr>
      </w:pPr>
      <w:r w:rsidRPr="2B51300F">
        <w:rPr>
          <w:rFonts w:ascii="Verdana" w:hAnsi="Verdana"/>
          <w:sz w:val="20"/>
          <w:szCs w:val="20"/>
        </w:rPr>
        <w:t>Je kan vanuit het station dus ook richting Oost- en West-Vlaanderen reizen.</w:t>
      </w:r>
    </w:p>
    <w:p w14:paraId="6F00C2DF" w14:textId="77777777" w:rsidR="00067042" w:rsidRDefault="00067042" w:rsidP="00067042">
      <w:pPr>
        <w:spacing w:after="120" w:line="240" w:lineRule="auto"/>
        <w:rPr>
          <w:rFonts w:ascii="Verdana" w:hAnsi="Verdana"/>
          <w:sz w:val="20"/>
          <w:szCs w:val="20"/>
        </w:rPr>
      </w:pPr>
      <w:r w:rsidRPr="2B51300F">
        <w:rPr>
          <w:rFonts w:ascii="Verdana" w:hAnsi="Verdana"/>
          <w:sz w:val="20"/>
          <w:szCs w:val="20"/>
        </w:rPr>
        <w:t xml:space="preserve">Meer informatie over de dienstregeling van de trein vind je op de </w:t>
      </w:r>
      <w:hyperlink r:id="rId16">
        <w:r w:rsidRPr="2B51300F">
          <w:rPr>
            <w:rStyle w:val="Hyperlink"/>
            <w:rFonts w:ascii="Verdana" w:hAnsi="Verdana"/>
            <w:sz w:val="20"/>
            <w:szCs w:val="20"/>
          </w:rPr>
          <w:t>website van NMBS.</w:t>
        </w:r>
      </w:hyperlink>
    </w:p>
    <w:p w14:paraId="0B40D7CE" w14:textId="77777777" w:rsidR="00067042" w:rsidRDefault="00067042" w:rsidP="00067042">
      <w:pPr>
        <w:spacing w:after="120" w:line="240" w:lineRule="auto"/>
        <w:rPr>
          <w:rFonts w:ascii="Verdana" w:hAnsi="Verdana"/>
          <w:sz w:val="20"/>
          <w:szCs w:val="20"/>
        </w:rPr>
      </w:pPr>
    </w:p>
    <w:p w14:paraId="51A3B7CD" w14:textId="77777777" w:rsidR="00067042" w:rsidRPr="00D2016F" w:rsidRDefault="00067042" w:rsidP="00067042">
      <w:pPr>
        <w:spacing w:after="120" w:line="240" w:lineRule="auto"/>
        <w:rPr>
          <w:rFonts w:ascii="Verdana" w:hAnsi="Verdana"/>
          <w:b/>
          <w:bCs/>
          <w:sz w:val="20"/>
          <w:szCs w:val="20"/>
        </w:rPr>
      </w:pPr>
      <w:r>
        <w:rPr>
          <w:rFonts w:ascii="Verdana" w:hAnsi="Verdana"/>
          <w:b/>
          <w:bCs/>
          <w:sz w:val="20"/>
          <w:szCs w:val="20"/>
        </w:rPr>
        <w:t xml:space="preserve">Ik wil vanuit </w:t>
      </w:r>
      <w:r w:rsidRPr="0B6D6A2C">
        <w:rPr>
          <w:rFonts w:ascii="Verdana" w:hAnsi="Verdana"/>
          <w:b/>
          <w:bCs/>
          <w:sz w:val="20"/>
          <w:szCs w:val="20"/>
        </w:rPr>
        <w:t>een ander NMBS-station (Beveren, Melsele, Zwijndrecht) reizen</w:t>
      </w:r>
      <w:r>
        <w:rPr>
          <w:rFonts w:ascii="Verdana" w:hAnsi="Verdana"/>
          <w:b/>
          <w:bCs/>
          <w:sz w:val="20"/>
          <w:szCs w:val="20"/>
        </w:rPr>
        <w:t>.</w:t>
      </w:r>
    </w:p>
    <w:p w14:paraId="10CF15A2" w14:textId="77777777" w:rsidR="00067042" w:rsidRDefault="00067042" w:rsidP="00067042">
      <w:pPr>
        <w:spacing w:after="120" w:line="240" w:lineRule="auto"/>
        <w:rPr>
          <w:rFonts w:ascii="Verdana" w:hAnsi="Verdana"/>
          <w:sz w:val="20"/>
          <w:szCs w:val="20"/>
        </w:rPr>
      </w:pPr>
      <w:r w:rsidRPr="13A38646">
        <w:rPr>
          <w:rFonts w:ascii="Verdana" w:hAnsi="Verdana"/>
          <w:sz w:val="20"/>
          <w:szCs w:val="20"/>
        </w:rPr>
        <w:t xml:space="preserve">Je abonnement van De Lijn is geen geldig vervoerbewijs op de trein, je moet een ticket of abonnement van de NMBS kunnen tonen. </w:t>
      </w:r>
    </w:p>
    <w:p w14:paraId="737D9960" w14:textId="1982DF7C" w:rsidR="00067042" w:rsidRDefault="00067042" w:rsidP="00067042">
      <w:pPr>
        <w:spacing w:after="120" w:line="240" w:lineRule="auto"/>
        <w:rPr>
          <w:rFonts w:ascii="Verdana" w:hAnsi="Verdana"/>
          <w:sz w:val="20"/>
          <w:szCs w:val="20"/>
        </w:rPr>
      </w:pPr>
      <w:r w:rsidRPr="13A38646">
        <w:rPr>
          <w:rFonts w:ascii="Verdana" w:hAnsi="Verdana"/>
          <w:sz w:val="20"/>
          <w:szCs w:val="20"/>
        </w:rPr>
        <w:t xml:space="preserve">Vanuit </w:t>
      </w:r>
      <w:r w:rsidR="00D04731">
        <w:rPr>
          <w:rFonts w:ascii="Verdana" w:hAnsi="Verdana"/>
          <w:sz w:val="20"/>
          <w:szCs w:val="20"/>
        </w:rPr>
        <w:t>het NMBS-stat</w:t>
      </w:r>
      <w:r w:rsidR="00F90C36">
        <w:rPr>
          <w:rFonts w:ascii="Verdana" w:hAnsi="Verdana"/>
          <w:sz w:val="20"/>
          <w:szCs w:val="20"/>
        </w:rPr>
        <w:t>i</w:t>
      </w:r>
      <w:r w:rsidR="00D04731">
        <w:rPr>
          <w:rFonts w:ascii="Verdana" w:hAnsi="Verdana"/>
          <w:sz w:val="20"/>
          <w:szCs w:val="20"/>
        </w:rPr>
        <w:t xml:space="preserve">on </w:t>
      </w:r>
      <w:r w:rsidRPr="13A38646">
        <w:rPr>
          <w:rFonts w:ascii="Verdana" w:hAnsi="Verdana"/>
          <w:sz w:val="20"/>
          <w:szCs w:val="20"/>
        </w:rPr>
        <w:t xml:space="preserve">Zwijndrecht combineer je reizen met de trein en de tram/bus met een </w:t>
      </w:r>
      <w:hyperlink r:id="rId17">
        <w:r w:rsidRPr="13A38646">
          <w:rPr>
            <w:rStyle w:val="Hyperlink"/>
            <w:rFonts w:ascii="Verdana" w:hAnsi="Verdana"/>
            <w:sz w:val="20"/>
            <w:szCs w:val="20"/>
          </w:rPr>
          <w:t>City Pass Antwerpen</w:t>
        </w:r>
      </w:hyperlink>
      <w:r w:rsidRPr="13A38646">
        <w:rPr>
          <w:rFonts w:ascii="Verdana" w:hAnsi="Verdana"/>
          <w:sz w:val="20"/>
          <w:szCs w:val="20"/>
        </w:rPr>
        <w:t xml:space="preserve">. Vanuit Melsele en Beveren doe je dat met een </w:t>
      </w:r>
      <w:hyperlink r:id="rId18">
        <w:r w:rsidRPr="13A38646">
          <w:rPr>
            <w:rStyle w:val="Hyperlink"/>
            <w:rFonts w:ascii="Verdana" w:hAnsi="Verdana"/>
            <w:sz w:val="20"/>
            <w:szCs w:val="20"/>
          </w:rPr>
          <w:t>gecombineerd abonnement</w:t>
        </w:r>
      </w:hyperlink>
      <w:r w:rsidRPr="13A38646">
        <w:rPr>
          <w:rFonts w:ascii="Verdana" w:hAnsi="Verdana"/>
          <w:sz w:val="20"/>
          <w:szCs w:val="20"/>
        </w:rPr>
        <w:t>.</w:t>
      </w:r>
    </w:p>
    <w:p w14:paraId="3471FA8D" w14:textId="77777777" w:rsidR="00067042" w:rsidRDefault="00067042" w:rsidP="00067042">
      <w:pPr>
        <w:spacing w:after="120" w:line="240" w:lineRule="auto"/>
        <w:rPr>
          <w:rFonts w:ascii="Verdana" w:hAnsi="Verdana"/>
          <w:sz w:val="20"/>
          <w:szCs w:val="20"/>
        </w:rPr>
      </w:pPr>
      <w:r w:rsidRPr="003C35B1">
        <w:rPr>
          <w:rFonts w:ascii="Verdana" w:hAnsi="Verdana"/>
          <w:sz w:val="20"/>
          <w:szCs w:val="20"/>
        </w:rPr>
        <w:t>De bussen van lijnen 84 en 85</w:t>
      </w:r>
      <w:r>
        <w:rPr>
          <w:rFonts w:ascii="Verdana" w:hAnsi="Verdana"/>
          <w:sz w:val="20"/>
          <w:szCs w:val="20"/>
        </w:rPr>
        <w:t xml:space="preserve"> </w:t>
      </w:r>
      <w:r w:rsidRPr="003C35B1">
        <w:rPr>
          <w:rFonts w:ascii="Verdana" w:hAnsi="Verdana"/>
          <w:sz w:val="20"/>
          <w:szCs w:val="20"/>
        </w:rPr>
        <w:t>krijgen tijdelijk een extra halte aan het</w:t>
      </w:r>
      <w:r>
        <w:rPr>
          <w:rFonts w:ascii="Verdana" w:hAnsi="Verdana"/>
          <w:sz w:val="20"/>
          <w:szCs w:val="20"/>
        </w:rPr>
        <w:t xml:space="preserve"> </w:t>
      </w:r>
      <w:r w:rsidRPr="003C35B1">
        <w:rPr>
          <w:rFonts w:ascii="Verdana" w:hAnsi="Verdana"/>
          <w:sz w:val="20"/>
          <w:szCs w:val="20"/>
        </w:rPr>
        <w:t>NMBS-station Beveren.</w:t>
      </w:r>
      <w:r>
        <w:rPr>
          <w:rFonts w:ascii="Verdana" w:hAnsi="Verdana"/>
          <w:sz w:val="20"/>
          <w:szCs w:val="20"/>
        </w:rPr>
        <w:t xml:space="preserve"> D</w:t>
      </w:r>
      <w:r w:rsidRPr="003C35B1">
        <w:rPr>
          <w:rFonts w:ascii="Verdana" w:hAnsi="Verdana"/>
          <w:sz w:val="20"/>
          <w:szCs w:val="20"/>
        </w:rPr>
        <w:t>e bussen van</w:t>
      </w:r>
      <w:r>
        <w:rPr>
          <w:rFonts w:ascii="Verdana" w:hAnsi="Verdana"/>
          <w:sz w:val="20"/>
          <w:szCs w:val="20"/>
        </w:rPr>
        <w:t xml:space="preserve"> </w:t>
      </w:r>
      <w:r w:rsidRPr="006C7089">
        <w:rPr>
          <w:rFonts w:ascii="Verdana" w:hAnsi="Verdana"/>
          <w:sz w:val="20"/>
          <w:szCs w:val="20"/>
        </w:rPr>
        <w:t>lijn 87</w:t>
      </w:r>
      <w:r>
        <w:rPr>
          <w:rFonts w:ascii="Verdana" w:hAnsi="Verdana"/>
          <w:sz w:val="20"/>
          <w:szCs w:val="20"/>
        </w:rPr>
        <w:t xml:space="preserve"> </w:t>
      </w:r>
      <w:r w:rsidRPr="003C35B1">
        <w:rPr>
          <w:rFonts w:ascii="Verdana" w:hAnsi="Verdana"/>
          <w:sz w:val="20"/>
          <w:szCs w:val="20"/>
        </w:rPr>
        <w:t xml:space="preserve">brengen je </w:t>
      </w:r>
      <w:r>
        <w:rPr>
          <w:rFonts w:ascii="Verdana" w:hAnsi="Verdana"/>
          <w:sz w:val="20"/>
          <w:szCs w:val="20"/>
        </w:rPr>
        <w:t xml:space="preserve">dan weer </w:t>
      </w:r>
      <w:r w:rsidRPr="003C35B1">
        <w:rPr>
          <w:rFonts w:ascii="Verdana" w:hAnsi="Verdana"/>
          <w:sz w:val="20"/>
          <w:szCs w:val="20"/>
        </w:rPr>
        <w:t>naar het station van</w:t>
      </w:r>
      <w:r>
        <w:rPr>
          <w:rFonts w:ascii="Verdana" w:hAnsi="Verdana"/>
          <w:sz w:val="20"/>
          <w:szCs w:val="20"/>
        </w:rPr>
        <w:t xml:space="preserve"> </w:t>
      </w:r>
      <w:r w:rsidRPr="003C35B1">
        <w:rPr>
          <w:rFonts w:ascii="Verdana" w:hAnsi="Verdana"/>
          <w:sz w:val="20"/>
          <w:szCs w:val="20"/>
        </w:rPr>
        <w:t>Zwijndrecht.</w:t>
      </w:r>
    </w:p>
    <w:p w14:paraId="13A5C4AC" w14:textId="77777777" w:rsidR="00067042" w:rsidRDefault="00067042" w:rsidP="00067042">
      <w:pPr>
        <w:spacing w:after="120" w:line="240" w:lineRule="auto"/>
        <w:rPr>
          <w:rFonts w:ascii="Verdana" w:hAnsi="Verdana"/>
          <w:sz w:val="20"/>
          <w:szCs w:val="20"/>
        </w:rPr>
      </w:pPr>
    </w:p>
    <w:p w14:paraId="5976BEF8" w14:textId="77777777" w:rsidR="00067042" w:rsidRPr="00525385" w:rsidRDefault="00067042" w:rsidP="00067042">
      <w:pPr>
        <w:spacing w:after="120" w:line="240" w:lineRule="auto"/>
        <w:rPr>
          <w:rFonts w:ascii="Verdana" w:hAnsi="Verdana"/>
          <w:sz w:val="20"/>
          <w:szCs w:val="20"/>
        </w:rPr>
      </w:pPr>
      <w:r w:rsidRPr="00525385">
        <w:rPr>
          <w:rFonts w:ascii="Verdana" w:hAnsi="Verdana"/>
          <w:b/>
          <w:bCs/>
          <w:sz w:val="20"/>
          <w:szCs w:val="20"/>
        </w:rPr>
        <w:t>Welke treinen stoppen in station</w:t>
      </w:r>
      <w:r>
        <w:rPr>
          <w:rFonts w:ascii="Verdana" w:hAnsi="Verdana"/>
          <w:b/>
          <w:bCs/>
          <w:sz w:val="20"/>
          <w:szCs w:val="20"/>
        </w:rPr>
        <w:t>s</w:t>
      </w:r>
      <w:r w:rsidRPr="00525385">
        <w:rPr>
          <w:rFonts w:ascii="Verdana" w:hAnsi="Verdana"/>
          <w:b/>
          <w:bCs/>
          <w:sz w:val="20"/>
          <w:szCs w:val="20"/>
        </w:rPr>
        <w:t xml:space="preserve"> Melsele en Zwijndrecht?</w:t>
      </w:r>
    </w:p>
    <w:p w14:paraId="3B890AAF" w14:textId="77777777" w:rsidR="00067042" w:rsidRDefault="00067042" w:rsidP="00067042">
      <w:pPr>
        <w:spacing w:after="120" w:line="240" w:lineRule="auto"/>
        <w:rPr>
          <w:rFonts w:ascii="Verdana" w:hAnsi="Verdana"/>
          <w:sz w:val="20"/>
          <w:szCs w:val="20"/>
        </w:rPr>
      </w:pPr>
      <w:r w:rsidRPr="2B51300F">
        <w:rPr>
          <w:rFonts w:ascii="Verdana" w:hAnsi="Verdana"/>
          <w:sz w:val="20"/>
          <w:szCs w:val="20"/>
        </w:rPr>
        <w:t xml:space="preserve">In Zwijndrecht en Melsele stopt de S34-voorstadstrein (2x per uur op werkdagen, 1x per uur in het weekend). Meer informatie over de dienstregeling van de trein vind je op de </w:t>
      </w:r>
      <w:hyperlink r:id="rId19">
        <w:r w:rsidRPr="2B51300F">
          <w:rPr>
            <w:rStyle w:val="Hyperlink"/>
            <w:rFonts w:ascii="Verdana" w:hAnsi="Verdana"/>
            <w:sz w:val="20"/>
            <w:szCs w:val="20"/>
          </w:rPr>
          <w:t>website van NMBS.</w:t>
        </w:r>
      </w:hyperlink>
    </w:p>
    <w:p w14:paraId="69E2289E" w14:textId="77777777" w:rsidR="00067042" w:rsidRDefault="00067042" w:rsidP="00CF240A">
      <w:pPr>
        <w:spacing w:after="120" w:line="240" w:lineRule="auto"/>
        <w:rPr>
          <w:rFonts w:ascii="Verdana" w:hAnsi="Verdana"/>
          <w:b/>
          <w:bCs/>
          <w:sz w:val="20"/>
          <w:szCs w:val="20"/>
        </w:rPr>
      </w:pPr>
    </w:p>
    <w:p w14:paraId="52236788" w14:textId="5E439251" w:rsidR="00106521" w:rsidRPr="00684401" w:rsidRDefault="00106521" w:rsidP="00106521">
      <w:pPr>
        <w:spacing w:after="120" w:line="240" w:lineRule="auto"/>
        <w:rPr>
          <w:rFonts w:ascii="Verdana" w:hAnsi="Verdana"/>
          <w:sz w:val="20"/>
          <w:szCs w:val="20"/>
        </w:rPr>
      </w:pPr>
      <w:r w:rsidRPr="7961063C">
        <w:rPr>
          <w:rFonts w:ascii="Verdana" w:hAnsi="Verdana"/>
          <w:b/>
          <w:bCs/>
          <w:sz w:val="20"/>
          <w:szCs w:val="20"/>
        </w:rPr>
        <w:t>Kan ik met mijn MOBIB</w:t>
      </w:r>
      <w:r w:rsidR="038665C8" w:rsidRPr="7961063C">
        <w:rPr>
          <w:rFonts w:ascii="Verdana" w:hAnsi="Verdana"/>
          <w:b/>
          <w:bCs/>
          <w:sz w:val="20"/>
          <w:szCs w:val="20"/>
        </w:rPr>
        <w:t>-</w:t>
      </w:r>
      <w:r w:rsidRPr="7961063C">
        <w:rPr>
          <w:rFonts w:ascii="Verdana" w:hAnsi="Verdana"/>
          <w:b/>
          <w:bCs/>
          <w:sz w:val="20"/>
          <w:szCs w:val="20"/>
        </w:rPr>
        <w:t>kaart en mijn abonnement van De Lijn met de trein reizen?</w:t>
      </w:r>
    </w:p>
    <w:p w14:paraId="3347B47C" w14:textId="77777777" w:rsidR="00106521" w:rsidRDefault="00106521" w:rsidP="00106521">
      <w:pPr>
        <w:spacing w:after="120" w:line="240" w:lineRule="auto"/>
        <w:rPr>
          <w:rFonts w:ascii="Verdana" w:hAnsi="Verdana"/>
          <w:sz w:val="20"/>
          <w:szCs w:val="20"/>
        </w:rPr>
      </w:pPr>
      <w:r w:rsidRPr="00684401">
        <w:rPr>
          <w:rFonts w:ascii="Verdana" w:hAnsi="Verdana"/>
          <w:sz w:val="20"/>
          <w:szCs w:val="20"/>
        </w:rPr>
        <w:t>Jouw MOBIB</w:t>
      </w:r>
      <w:r>
        <w:rPr>
          <w:rFonts w:ascii="Verdana" w:hAnsi="Verdana"/>
          <w:sz w:val="20"/>
          <w:szCs w:val="20"/>
        </w:rPr>
        <w:t>-</w:t>
      </w:r>
      <w:r w:rsidRPr="00684401">
        <w:rPr>
          <w:rFonts w:ascii="Verdana" w:hAnsi="Verdana"/>
          <w:sz w:val="20"/>
          <w:szCs w:val="20"/>
        </w:rPr>
        <w:t>kaart</w:t>
      </w:r>
      <w:r>
        <w:rPr>
          <w:rFonts w:ascii="Verdana" w:hAnsi="Verdana"/>
          <w:sz w:val="20"/>
          <w:szCs w:val="20"/>
        </w:rPr>
        <w:t xml:space="preserve"> of </w:t>
      </w:r>
      <w:r w:rsidRPr="00684401">
        <w:rPr>
          <w:rFonts w:ascii="Verdana" w:hAnsi="Verdana"/>
          <w:sz w:val="20"/>
          <w:szCs w:val="20"/>
        </w:rPr>
        <w:t xml:space="preserve">abonnement van De Lijn </w:t>
      </w:r>
      <w:r>
        <w:rPr>
          <w:rFonts w:ascii="Verdana" w:hAnsi="Verdana"/>
          <w:sz w:val="20"/>
          <w:szCs w:val="20"/>
        </w:rPr>
        <w:t xml:space="preserve">is </w:t>
      </w:r>
      <w:r w:rsidRPr="00684401">
        <w:rPr>
          <w:rFonts w:ascii="Verdana" w:hAnsi="Verdana"/>
          <w:sz w:val="20"/>
          <w:szCs w:val="20"/>
        </w:rPr>
        <w:t>geen geldig vervoerbewij</w:t>
      </w:r>
      <w:r>
        <w:rPr>
          <w:rFonts w:ascii="Verdana" w:hAnsi="Verdana"/>
          <w:sz w:val="20"/>
          <w:szCs w:val="20"/>
        </w:rPr>
        <w:t>s</w:t>
      </w:r>
      <w:r w:rsidRPr="00684401">
        <w:rPr>
          <w:rFonts w:ascii="Verdana" w:hAnsi="Verdana"/>
          <w:sz w:val="20"/>
          <w:szCs w:val="20"/>
        </w:rPr>
        <w:t xml:space="preserve"> op de trein. Je hebt altijd een geldig NMBS</w:t>
      </w:r>
      <w:r>
        <w:rPr>
          <w:rFonts w:ascii="Verdana" w:hAnsi="Verdana"/>
          <w:sz w:val="20"/>
          <w:szCs w:val="20"/>
        </w:rPr>
        <w:t>-</w:t>
      </w:r>
      <w:r w:rsidRPr="00684401">
        <w:rPr>
          <w:rFonts w:ascii="Verdana" w:hAnsi="Verdana"/>
          <w:sz w:val="20"/>
          <w:szCs w:val="20"/>
        </w:rPr>
        <w:t>vervoerbewijs nodig als je wil reizen met de trein.</w:t>
      </w:r>
    </w:p>
    <w:p w14:paraId="60E3B7FC" w14:textId="77777777" w:rsidR="00106521" w:rsidRPr="00684401" w:rsidRDefault="00106521" w:rsidP="00106521">
      <w:pPr>
        <w:spacing w:after="120" w:line="240" w:lineRule="auto"/>
        <w:rPr>
          <w:rFonts w:ascii="Verdana" w:hAnsi="Verdana"/>
          <w:sz w:val="20"/>
          <w:szCs w:val="20"/>
        </w:rPr>
      </w:pPr>
    </w:p>
    <w:p w14:paraId="5D800029" w14:textId="77777777" w:rsidR="0062313B" w:rsidRPr="00CA7A53" w:rsidRDefault="0062313B" w:rsidP="0062313B">
      <w:pPr>
        <w:spacing w:after="120" w:line="240" w:lineRule="auto"/>
        <w:rPr>
          <w:rFonts w:ascii="Verdana" w:hAnsi="Verdana"/>
          <w:sz w:val="20"/>
          <w:szCs w:val="20"/>
        </w:rPr>
      </w:pPr>
      <w:r>
        <w:rPr>
          <w:rFonts w:ascii="Verdana" w:hAnsi="Verdana"/>
          <w:b/>
          <w:bCs/>
          <w:sz w:val="20"/>
          <w:szCs w:val="20"/>
        </w:rPr>
        <w:t xml:space="preserve">Kan ik met </w:t>
      </w:r>
      <w:r w:rsidRPr="00CA7A53">
        <w:rPr>
          <w:rFonts w:ascii="Verdana" w:hAnsi="Verdana"/>
          <w:b/>
          <w:bCs/>
          <w:sz w:val="20"/>
          <w:szCs w:val="20"/>
        </w:rPr>
        <w:t xml:space="preserve">de City Pass onbeperkt met De Lijn en de NMBS reizen in </w:t>
      </w:r>
      <w:r>
        <w:rPr>
          <w:rFonts w:ascii="Verdana" w:hAnsi="Verdana"/>
          <w:b/>
          <w:bCs/>
          <w:sz w:val="20"/>
          <w:szCs w:val="20"/>
        </w:rPr>
        <w:t xml:space="preserve">en </w:t>
      </w:r>
      <w:r w:rsidRPr="00CA7A53">
        <w:rPr>
          <w:rFonts w:ascii="Verdana" w:hAnsi="Verdana"/>
          <w:b/>
          <w:bCs/>
          <w:sz w:val="20"/>
          <w:szCs w:val="20"/>
        </w:rPr>
        <w:t>rond Antwerpen?</w:t>
      </w:r>
    </w:p>
    <w:p w14:paraId="12930F12" w14:textId="77777777" w:rsidR="0062313B" w:rsidRPr="00CA7A53" w:rsidRDefault="0062313B" w:rsidP="0062313B">
      <w:pPr>
        <w:spacing w:after="120" w:line="240" w:lineRule="auto"/>
        <w:rPr>
          <w:rFonts w:ascii="Verdana" w:hAnsi="Verdana"/>
          <w:sz w:val="20"/>
          <w:szCs w:val="20"/>
        </w:rPr>
      </w:pPr>
      <w:r w:rsidRPr="2B51300F">
        <w:rPr>
          <w:rFonts w:ascii="Verdana" w:hAnsi="Verdana"/>
          <w:sz w:val="20"/>
          <w:szCs w:val="20"/>
        </w:rPr>
        <w:t xml:space="preserve">Met je </w:t>
      </w:r>
      <w:hyperlink r:id="rId20">
        <w:r w:rsidRPr="2B51300F">
          <w:rPr>
            <w:rStyle w:val="Hyperlink"/>
            <w:rFonts w:ascii="Verdana" w:hAnsi="Verdana"/>
            <w:sz w:val="20"/>
            <w:szCs w:val="20"/>
          </w:rPr>
          <w:t>City Pass Antwerpen</w:t>
        </w:r>
      </w:hyperlink>
      <w:r w:rsidRPr="2B51300F">
        <w:rPr>
          <w:rFonts w:ascii="Verdana" w:hAnsi="Verdana"/>
          <w:sz w:val="20"/>
          <w:szCs w:val="20"/>
        </w:rPr>
        <w:t xml:space="preserve"> reis je onbeperkt met al onze bussen en trams (uitgezonder</w:t>
      </w:r>
      <w:r>
        <w:rPr>
          <w:rFonts w:ascii="Verdana" w:hAnsi="Verdana"/>
          <w:sz w:val="20"/>
          <w:szCs w:val="20"/>
        </w:rPr>
        <w:t>d</w:t>
      </w:r>
      <w:r w:rsidRPr="2B51300F">
        <w:rPr>
          <w:rFonts w:ascii="Verdana" w:hAnsi="Verdana"/>
          <w:sz w:val="20"/>
          <w:szCs w:val="20"/>
        </w:rPr>
        <w:t xml:space="preserve"> de Studentensnellij</w:t>
      </w:r>
      <w:r>
        <w:rPr>
          <w:rFonts w:ascii="Verdana" w:hAnsi="Verdana"/>
          <w:sz w:val="20"/>
          <w:szCs w:val="20"/>
        </w:rPr>
        <w:t>n</w:t>
      </w:r>
      <w:r w:rsidRPr="2B51300F">
        <w:rPr>
          <w:rFonts w:ascii="Verdana" w:hAnsi="Verdana"/>
          <w:sz w:val="20"/>
          <w:szCs w:val="20"/>
        </w:rPr>
        <w:t xml:space="preserve">en 178 en 179) en op de treinen tussen de vele stations in Antwerpen (2e klasse). Stations Zwijndrecht en Antwerpen-Linkeroever vallen binnen de zone van de City Pass. Een volledige lijst van treinstations vind je op onze </w:t>
      </w:r>
      <w:hyperlink r:id="rId21">
        <w:r w:rsidRPr="2B51300F">
          <w:rPr>
            <w:rStyle w:val="Hyperlink"/>
            <w:rFonts w:ascii="Verdana" w:hAnsi="Verdana"/>
            <w:sz w:val="20"/>
            <w:szCs w:val="20"/>
          </w:rPr>
          <w:t>website</w:t>
        </w:r>
      </w:hyperlink>
      <w:r w:rsidRPr="2B51300F">
        <w:rPr>
          <w:rFonts w:ascii="Verdana" w:hAnsi="Verdana"/>
          <w:sz w:val="20"/>
          <w:szCs w:val="20"/>
        </w:rPr>
        <w:t>.</w:t>
      </w:r>
    </w:p>
    <w:p w14:paraId="2EB5E7C7" w14:textId="77777777" w:rsidR="0062313B" w:rsidRDefault="0062313B" w:rsidP="0062313B">
      <w:pPr>
        <w:spacing w:after="120" w:line="240" w:lineRule="auto"/>
        <w:rPr>
          <w:rFonts w:ascii="Verdana" w:hAnsi="Verdana"/>
          <w:sz w:val="20"/>
          <w:szCs w:val="20"/>
        </w:rPr>
      </w:pPr>
    </w:p>
    <w:p w14:paraId="138986A7" w14:textId="77777777" w:rsidR="0062313B" w:rsidRPr="00CA7A53" w:rsidRDefault="0062313B" w:rsidP="0062313B">
      <w:pPr>
        <w:spacing w:after="120" w:line="240" w:lineRule="auto"/>
        <w:rPr>
          <w:rFonts w:ascii="Verdana" w:hAnsi="Verdana"/>
          <w:sz w:val="20"/>
          <w:szCs w:val="20"/>
        </w:rPr>
      </w:pPr>
      <w:r w:rsidRPr="00CA7A53">
        <w:rPr>
          <w:rFonts w:ascii="Verdana" w:hAnsi="Verdana"/>
          <w:b/>
          <w:bCs/>
          <w:sz w:val="20"/>
          <w:szCs w:val="20"/>
        </w:rPr>
        <w:t>Ik wil mijn abonnement bij De Lijn stopzetten en een City Pass regio Antwerpen aanvragen</w:t>
      </w:r>
      <w:r>
        <w:rPr>
          <w:rFonts w:ascii="Verdana" w:hAnsi="Verdana"/>
          <w:b/>
          <w:bCs/>
          <w:sz w:val="20"/>
          <w:szCs w:val="20"/>
        </w:rPr>
        <w:t>.</w:t>
      </w:r>
    </w:p>
    <w:p w14:paraId="1DFF617A" w14:textId="77777777" w:rsidR="0062313B" w:rsidRDefault="0062313B" w:rsidP="0062313B">
      <w:pPr>
        <w:spacing w:after="120" w:line="240" w:lineRule="auto"/>
        <w:rPr>
          <w:rFonts w:ascii="Verdana" w:hAnsi="Verdana"/>
          <w:sz w:val="20"/>
          <w:szCs w:val="20"/>
        </w:rPr>
      </w:pPr>
      <w:r w:rsidRPr="74FEFDAC">
        <w:rPr>
          <w:rFonts w:ascii="Verdana" w:hAnsi="Verdana"/>
          <w:sz w:val="20"/>
          <w:szCs w:val="20"/>
        </w:rPr>
        <w:t xml:space="preserve">Hier kan je je </w:t>
      </w:r>
      <w:hyperlink r:id="rId22">
        <w:r w:rsidRPr="74FEFDAC">
          <w:rPr>
            <w:rStyle w:val="Hyperlink"/>
            <w:rFonts w:ascii="Verdana" w:hAnsi="Verdana"/>
            <w:sz w:val="20"/>
            <w:szCs w:val="20"/>
          </w:rPr>
          <w:t>City Pass Antwerpen</w:t>
        </w:r>
      </w:hyperlink>
      <w:r w:rsidRPr="74FEFDAC">
        <w:rPr>
          <w:rFonts w:ascii="Verdana" w:hAnsi="Verdana"/>
          <w:sz w:val="20"/>
          <w:szCs w:val="20"/>
        </w:rPr>
        <w:t xml:space="preserve"> aanvragen en </w:t>
      </w:r>
      <w:hyperlink r:id="rId23">
        <w:r w:rsidRPr="74FEFDAC">
          <w:rPr>
            <w:rStyle w:val="Hyperlink"/>
            <w:rFonts w:ascii="Verdana" w:hAnsi="Verdana"/>
            <w:sz w:val="20"/>
            <w:szCs w:val="20"/>
          </w:rPr>
          <w:t>meer informatie</w:t>
        </w:r>
      </w:hyperlink>
      <w:r w:rsidRPr="74FEFDAC">
        <w:rPr>
          <w:rFonts w:ascii="Verdana" w:hAnsi="Verdana"/>
          <w:sz w:val="20"/>
          <w:szCs w:val="20"/>
        </w:rPr>
        <w:t xml:space="preserve"> vinden over het stopzetten van je De Lijn-abonnement. De City Pass Antwerpen is een gecombineerd abonnement NMBS/De Lijn</w:t>
      </w:r>
      <w:r>
        <w:rPr>
          <w:rFonts w:ascii="Verdana" w:hAnsi="Verdana"/>
          <w:sz w:val="20"/>
          <w:szCs w:val="20"/>
        </w:rPr>
        <w:t>:</w:t>
      </w:r>
      <w:r w:rsidRPr="74FEFDAC">
        <w:rPr>
          <w:rFonts w:ascii="Verdana" w:hAnsi="Verdana"/>
          <w:sz w:val="20"/>
          <w:szCs w:val="20"/>
        </w:rPr>
        <w:t xml:space="preserve"> je voldoet dan aan de voorwaarden voor een dag-aan-dag-terugbetaling van je De Lijn-abonnement.</w:t>
      </w:r>
    </w:p>
    <w:p w14:paraId="2E74CE84" w14:textId="77777777" w:rsidR="0062313B" w:rsidRDefault="0062313B" w:rsidP="0062313B">
      <w:pPr>
        <w:spacing w:after="120" w:line="240" w:lineRule="auto"/>
        <w:rPr>
          <w:rFonts w:ascii="Verdana" w:hAnsi="Verdana"/>
          <w:sz w:val="20"/>
          <w:szCs w:val="20"/>
        </w:rPr>
      </w:pPr>
    </w:p>
    <w:p w14:paraId="36CED259" w14:textId="77777777" w:rsidR="00963861" w:rsidRDefault="00963861" w:rsidP="00963861">
      <w:pPr>
        <w:spacing w:after="120" w:line="240" w:lineRule="auto"/>
        <w:rPr>
          <w:rFonts w:ascii="Verdana" w:hAnsi="Verdana"/>
          <w:b/>
          <w:bCs/>
          <w:sz w:val="20"/>
          <w:szCs w:val="20"/>
        </w:rPr>
      </w:pPr>
      <w:r>
        <w:rPr>
          <w:rFonts w:ascii="Verdana" w:hAnsi="Verdana"/>
          <w:b/>
          <w:bCs/>
          <w:sz w:val="20"/>
          <w:szCs w:val="20"/>
        </w:rPr>
        <w:t>Kan ik met mijn De Lijn-abonnement met de trein reizen vanuit Antwerpen-Linkeroever?</w:t>
      </w:r>
    </w:p>
    <w:p w14:paraId="09C90B23" w14:textId="5FAE1AD8" w:rsidR="00805403" w:rsidRPr="00805403" w:rsidRDefault="00963861" w:rsidP="0062313B">
      <w:pPr>
        <w:spacing w:after="120" w:line="240" w:lineRule="auto"/>
        <w:rPr>
          <w:rFonts w:ascii="Verdana" w:hAnsi="Verdana"/>
          <w:sz w:val="20"/>
          <w:szCs w:val="20"/>
        </w:rPr>
      </w:pPr>
      <w:r w:rsidRPr="00963861">
        <w:rPr>
          <w:rFonts w:ascii="Verdana" w:hAnsi="Verdana"/>
          <w:sz w:val="20"/>
          <w:szCs w:val="20"/>
        </w:rPr>
        <w:t>Je hebt altijd een vervoerbewijs van de NMBS nodig. De Lijn en NMBS gaan een voordelige tariefformule voor abonnees van De Lijn uitwerken.</w:t>
      </w:r>
      <w:r>
        <w:rPr>
          <w:rFonts w:ascii="Verdana" w:hAnsi="Verdana"/>
          <w:sz w:val="20"/>
          <w:szCs w:val="20"/>
        </w:rPr>
        <w:t xml:space="preserve"> </w:t>
      </w:r>
      <w:r w:rsidR="00805403" w:rsidRPr="00805403">
        <w:rPr>
          <w:rFonts w:ascii="Verdana" w:hAnsi="Verdana"/>
          <w:sz w:val="20"/>
          <w:szCs w:val="20"/>
        </w:rPr>
        <w:t>Rond midden maart gaan we hierover communiceren.</w:t>
      </w:r>
    </w:p>
    <w:p w14:paraId="443F2C68" w14:textId="77777777" w:rsidR="00EF0853" w:rsidRDefault="00EF0853" w:rsidP="00CF240A">
      <w:pPr>
        <w:spacing w:after="120" w:line="240" w:lineRule="auto"/>
        <w:rPr>
          <w:rFonts w:ascii="Verdana" w:hAnsi="Verdana"/>
          <w:sz w:val="20"/>
          <w:szCs w:val="20"/>
        </w:rPr>
      </w:pPr>
    </w:p>
    <w:p w14:paraId="01321AF6" w14:textId="77777777" w:rsidR="00C20D47" w:rsidRPr="00ED28F3" w:rsidRDefault="00C20D47" w:rsidP="00CF240A">
      <w:pPr>
        <w:spacing w:after="120" w:line="240" w:lineRule="auto"/>
        <w:rPr>
          <w:rFonts w:ascii="Verdana" w:hAnsi="Verdana"/>
          <w:sz w:val="20"/>
          <w:szCs w:val="20"/>
        </w:rPr>
      </w:pPr>
    </w:p>
    <w:p w14:paraId="1786C582" w14:textId="1431E659" w:rsidR="0B6D6A2C" w:rsidRDefault="4B10327D" w:rsidP="00CF240A">
      <w:pPr>
        <w:spacing w:after="120" w:line="240" w:lineRule="auto"/>
      </w:pPr>
      <w:r w:rsidRPr="7DC43B48">
        <w:rPr>
          <w:rFonts w:ascii="Verdana" w:hAnsi="Verdana"/>
          <w:sz w:val="20"/>
          <w:szCs w:val="20"/>
          <w:u w:val="single"/>
        </w:rPr>
        <w:t>Toegankelijkheid</w:t>
      </w:r>
    </w:p>
    <w:p w14:paraId="699FAF98" w14:textId="093D33DD" w:rsidR="2194F52D" w:rsidRDefault="4B10327D" w:rsidP="00CF240A">
      <w:pPr>
        <w:spacing w:after="120" w:line="240" w:lineRule="auto"/>
        <w:rPr>
          <w:rFonts w:ascii="Verdana" w:hAnsi="Verdana"/>
          <w:b/>
          <w:bCs/>
          <w:sz w:val="20"/>
          <w:szCs w:val="20"/>
        </w:rPr>
      </w:pPr>
      <w:r w:rsidRPr="03330264">
        <w:rPr>
          <w:rFonts w:ascii="Verdana" w:hAnsi="Verdana"/>
          <w:b/>
          <w:bCs/>
          <w:sz w:val="20"/>
          <w:szCs w:val="20"/>
        </w:rPr>
        <w:t>Zijn</w:t>
      </w:r>
      <w:r w:rsidRPr="5CCC538E">
        <w:rPr>
          <w:rFonts w:ascii="Verdana" w:hAnsi="Verdana"/>
          <w:b/>
          <w:bCs/>
          <w:sz w:val="20"/>
          <w:szCs w:val="20"/>
        </w:rPr>
        <w:t xml:space="preserve"> de </w:t>
      </w:r>
      <w:r w:rsidRPr="560D39BF">
        <w:rPr>
          <w:rFonts w:ascii="Verdana" w:hAnsi="Verdana"/>
          <w:b/>
          <w:bCs/>
          <w:sz w:val="20"/>
          <w:szCs w:val="20"/>
        </w:rPr>
        <w:t xml:space="preserve">alternatieven </w:t>
      </w:r>
      <w:r w:rsidRPr="0BB65782">
        <w:rPr>
          <w:rFonts w:ascii="Verdana" w:hAnsi="Verdana"/>
          <w:b/>
          <w:bCs/>
          <w:sz w:val="20"/>
          <w:szCs w:val="20"/>
        </w:rPr>
        <w:t>t</w:t>
      </w:r>
      <w:r w:rsidR="2194F52D" w:rsidRPr="0BB65782">
        <w:rPr>
          <w:rFonts w:ascii="Verdana" w:hAnsi="Verdana"/>
          <w:b/>
          <w:bCs/>
          <w:sz w:val="20"/>
          <w:szCs w:val="20"/>
        </w:rPr>
        <w:t>oegankelijk</w:t>
      </w:r>
      <w:r w:rsidR="3AB01F97" w:rsidRPr="0BB65782">
        <w:rPr>
          <w:rFonts w:ascii="Verdana" w:hAnsi="Verdana"/>
          <w:b/>
          <w:bCs/>
          <w:sz w:val="20"/>
          <w:szCs w:val="20"/>
        </w:rPr>
        <w:t xml:space="preserve"> </w:t>
      </w:r>
      <w:r w:rsidR="3AB01F97" w:rsidRPr="7D8F779E">
        <w:rPr>
          <w:rFonts w:ascii="Verdana" w:hAnsi="Verdana"/>
          <w:b/>
          <w:bCs/>
          <w:sz w:val="20"/>
          <w:szCs w:val="20"/>
        </w:rPr>
        <w:t xml:space="preserve">voor mensen met een </w:t>
      </w:r>
      <w:r w:rsidR="3AB01F97" w:rsidRPr="281DCF59">
        <w:rPr>
          <w:rFonts w:ascii="Verdana" w:hAnsi="Verdana"/>
          <w:b/>
          <w:bCs/>
          <w:sz w:val="20"/>
          <w:szCs w:val="20"/>
        </w:rPr>
        <w:t>motorische of visuele</w:t>
      </w:r>
      <w:r w:rsidR="3AB01F97" w:rsidRPr="558FE180">
        <w:rPr>
          <w:rFonts w:ascii="Verdana" w:hAnsi="Verdana"/>
          <w:b/>
          <w:bCs/>
          <w:sz w:val="20"/>
          <w:szCs w:val="20"/>
        </w:rPr>
        <w:t xml:space="preserve"> </w:t>
      </w:r>
      <w:r w:rsidR="3AB01F97" w:rsidRPr="16F01DDB">
        <w:rPr>
          <w:rFonts w:ascii="Verdana" w:hAnsi="Verdana"/>
          <w:b/>
          <w:bCs/>
          <w:sz w:val="20"/>
          <w:szCs w:val="20"/>
        </w:rPr>
        <w:t>beperking?</w:t>
      </w:r>
    </w:p>
    <w:p w14:paraId="1921188F" w14:textId="7206C860" w:rsidR="2194F52D" w:rsidRDefault="2194F52D" w:rsidP="00CF240A">
      <w:pPr>
        <w:spacing w:after="120" w:line="240" w:lineRule="auto"/>
        <w:rPr>
          <w:rFonts w:ascii="Verdana" w:hAnsi="Verdana"/>
          <w:sz w:val="20"/>
          <w:szCs w:val="20"/>
        </w:rPr>
      </w:pPr>
      <w:r w:rsidRPr="0B6D6A2C">
        <w:rPr>
          <w:rFonts w:ascii="Verdana" w:hAnsi="Verdana"/>
          <w:sz w:val="20"/>
          <w:szCs w:val="20"/>
        </w:rPr>
        <w:t xml:space="preserve">Er is </w:t>
      </w:r>
      <w:r w:rsidR="46CB50C8" w:rsidRPr="5E57A761">
        <w:rPr>
          <w:rFonts w:ascii="Verdana" w:hAnsi="Verdana"/>
          <w:sz w:val="20"/>
          <w:szCs w:val="20"/>
        </w:rPr>
        <w:t>overleg</w:t>
      </w:r>
      <w:r w:rsidRPr="0B6D6A2C">
        <w:rPr>
          <w:rFonts w:ascii="Verdana" w:hAnsi="Verdana"/>
          <w:sz w:val="20"/>
          <w:szCs w:val="20"/>
        </w:rPr>
        <w:t xml:space="preserve"> met de stedelijke adviesraad en </w:t>
      </w:r>
      <w:r w:rsidR="425D449A" w:rsidRPr="52F835EF">
        <w:rPr>
          <w:rFonts w:ascii="Verdana" w:hAnsi="Verdana"/>
          <w:sz w:val="20"/>
          <w:szCs w:val="20"/>
        </w:rPr>
        <w:t xml:space="preserve">met </w:t>
      </w:r>
      <w:r w:rsidRPr="52F835EF">
        <w:rPr>
          <w:rFonts w:ascii="Verdana" w:hAnsi="Verdana"/>
          <w:sz w:val="20"/>
          <w:szCs w:val="20"/>
        </w:rPr>
        <w:t>de</w:t>
      </w:r>
      <w:r w:rsidRPr="0B6D6A2C">
        <w:rPr>
          <w:rFonts w:ascii="Verdana" w:hAnsi="Verdana"/>
          <w:sz w:val="20"/>
          <w:szCs w:val="20"/>
        </w:rPr>
        <w:t xml:space="preserve"> betrokken organisaties </w:t>
      </w:r>
      <w:r w:rsidR="609E2781" w:rsidRPr="3B8EA757">
        <w:rPr>
          <w:rFonts w:ascii="Verdana" w:hAnsi="Verdana"/>
          <w:sz w:val="20"/>
          <w:szCs w:val="20"/>
        </w:rPr>
        <w:t>voor mensen met een beperking</w:t>
      </w:r>
      <w:r w:rsidR="02560642" w:rsidRPr="49CD7F76">
        <w:rPr>
          <w:rFonts w:ascii="Verdana" w:hAnsi="Verdana"/>
          <w:sz w:val="20"/>
          <w:szCs w:val="20"/>
        </w:rPr>
        <w:t xml:space="preserve">. </w:t>
      </w:r>
      <w:r w:rsidR="02560642" w:rsidRPr="65C529C2">
        <w:rPr>
          <w:rFonts w:ascii="Verdana" w:hAnsi="Verdana"/>
          <w:sz w:val="20"/>
          <w:szCs w:val="20"/>
        </w:rPr>
        <w:t>Samen willen we</w:t>
      </w:r>
      <w:r w:rsidR="35A281D7" w:rsidRPr="0B6D6A2C">
        <w:rPr>
          <w:rFonts w:ascii="Verdana" w:hAnsi="Verdana"/>
          <w:sz w:val="20"/>
          <w:szCs w:val="20"/>
        </w:rPr>
        <w:t xml:space="preserve"> maximale toegankelijkheid </w:t>
      </w:r>
      <w:r w:rsidR="738516C0" w:rsidRPr="3327033F">
        <w:rPr>
          <w:rFonts w:ascii="Verdana" w:hAnsi="Verdana"/>
          <w:sz w:val="20"/>
          <w:szCs w:val="20"/>
        </w:rPr>
        <w:t xml:space="preserve">garanderen </w:t>
      </w:r>
      <w:r w:rsidR="35A281D7" w:rsidRPr="0B6D6A2C">
        <w:rPr>
          <w:rFonts w:ascii="Verdana" w:hAnsi="Verdana"/>
          <w:sz w:val="20"/>
          <w:szCs w:val="20"/>
        </w:rPr>
        <w:t xml:space="preserve">aan nieuwe haltes. </w:t>
      </w:r>
      <w:hyperlink r:id="rId24">
        <w:r w:rsidR="35A281D7" w:rsidRPr="5626A699">
          <w:rPr>
            <w:rStyle w:val="Hyperlink"/>
            <w:rFonts w:ascii="Verdana" w:hAnsi="Verdana"/>
            <w:sz w:val="20"/>
            <w:szCs w:val="20"/>
          </w:rPr>
          <w:t xml:space="preserve">Deze informatie zal </w:t>
        </w:r>
        <w:r w:rsidR="0099439F">
          <w:rPr>
            <w:rStyle w:val="Hyperlink"/>
            <w:rFonts w:ascii="Verdana" w:hAnsi="Verdana"/>
            <w:sz w:val="20"/>
            <w:szCs w:val="20"/>
          </w:rPr>
          <w:t>je online kunnen raadplegen</w:t>
        </w:r>
      </w:hyperlink>
      <w:r w:rsidR="5982F5CC" w:rsidRPr="5626A699">
        <w:rPr>
          <w:rFonts w:ascii="Verdana" w:hAnsi="Verdana"/>
          <w:sz w:val="20"/>
          <w:szCs w:val="20"/>
        </w:rPr>
        <w:t xml:space="preserve"> zodat </w:t>
      </w:r>
      <w:r w:rsidR="0099439F">
        <w:rPr>
          <w:rFonts w:ascii="Verdana" w:hAnsi="Verdana"/>
          <w:sz w:val="20"/>
          <w:szCs w:val="20"/>
        </w:rPr>
        <w:t xml:space="preserve">je je </w:t>
      </w:r>
      <w:r w:rsidR="5982F5CC" w:rsidRPr="5626A699">
        <w:rPr>
          <w:rFonts w:ascii="Verdana" w:hAnsi="Verdana"/>
          <w:sz w:val="20"/>
          <w:szCs w:val="20"/>
        </w:rPr>
        <w:t xml:space="preserve">alternatieve route </w:t>
      </w:r>
      <w:r w:rsidR="0099439F">
        <w:rPr>
          <w:rFonts w:ascii="Verdana" w:hAnsi="Verdana"/>
          <w:sz w:val="20"/>
          <w:szCs w:val="20"/>
        </w:rPr>
        <w:t>kan</w:t>
      </w:r>
      <w:r w:rsidR="5982F5CC" w:rsidRPr="5626A699">
        <w:rPr>
          <w:rFonts w:ascii="Verdana" w:hAnsi="Verdana"/>
          <w:sz w:val="20"/>
          <w:szCs w:val="20"/>
        </w:rPr>
        <w:t xml:space="preserve"> plannen.</w:t>
      </w:r>
      <w:r w:rsidR="35A281D7" w:rsidRPr="5626A699">
        <w:rPr>
          <w:rFonts w:ascii="Verdana" w:hAnsi="Verdana"/>
          <w:sz w:val="20"/>
          <w:szCs w:val="20"/>
        </w:rPr>
        <w:t xml:space="preserve"> </w:t>
      </w:r>
      <w:r w:rsidR="24E8EAB5" w:rsidRPr="0B6D6A2C">
        <w:rPr>
          <w:rFonts w:ascii="Verdana" w:hAnsi="Verdana"/>
          <w:sz w:val="20"/>
          <w:szCs w:val="20"/>
        </w:rPr>
        <w:t xml:space="preserve">Ook de overstaptrajecten – bijvoorbeeld van station Opera naar de Rooseveltplaats </w:t>
      </w:r>
      <w:r w:rsidR="4A9824A0" w:rsidRPr="61422897">
        <w:rPr>
          <w:rFonts w:ascii="Verdana" w:hAnsi="Verdana"/>
          <w:sz w:val="20"/>
          <w:szCs w:val="20"/>
        </w:rPr>
        <w:t>(</w:t>
      </w:r>
      <w:r w:rsidR="4A9824A0" w:rsidRPr="4A97863E">
        <w:rPr>
          <w:rFonts w:ascii="Verdana" w:hAnsi="Verdana"/>
          <w:sz w:val="20"/>
          <w:szCs w:val="20"/>
        </w:rPr>
        <w:t>tramlijn</w:t>
      </w:r>
      <w:r w:rsidR="4A9824A0" w:rsidRPr="61422897">
        <w:rPr>
          <w:rFonts w:ascii="Verdana" w:hAnsi="Verdana"/>
          <w:sz w:val="20"/>
          <w:szCs w:val="20"/>
        </w:rPr>
        <w:t xml:space="preserve"> </w:t>
      </w:r>
      <w:r w:rsidR="4A9824A0" w:rsidRPr="6E8D7327">
        <w:rPr>
          <w:rFonts w:ascii="Verdana" w:hAnsi="Verdana"/>
          <w:sz w:val="20"/>
          <w:szCs w:val="20"/>
        </w:rPr>
        <w:t>1, 11</w:t>
      </w:r>
      <w:r w:rsidR="4A9824A0" w:rsidRPr="61422897">
        <w:rPr>
          <w:rFonts w:ascii="Verdana" w:hAnsi="Verdana"/>
          <w:sz w:val="20"/>
          <w:szCs w:val="20"/>
        </w:rPr>
        <w:t xml:space="preserve"> </w:t>
      </w:r>
      <w:r w:rsidR="4A9824A0" w:rsidRPr="7DD6B119">
        <w:rPr>
          <w:rFonts w:ascii="Verdana" w:hAnsi="Verdana"/>
          <w:sz w:val="20"/>
          <w:szCs w:val="20"/>
        </w:rPr>
        <w:t xml:space="preserve">en </w:t>
      </w:r>
      <w:r w:rsidR="4A9824A0" w:rsidRPr="3C88896F">
        <w:rPr>
          <w:rFonts w:ascii="Verdana" w:hAnsi="Verdana"/>
          <w:sz w:val="20"/>
          <w:szCs w:val="20"/>
        </w:rPr>
        <w:t xml:space="preserve">24 en de </w:t>
      </w:r>
      <w:r w:rsidR="4A9824A0" w:rsidRPr="023FB641">
        <w:rPr>
          <w:rFonts w:ascii="Verdana" w:hAnsi="Verdana"/>
          <w:sz w:val="20"/>
          <w:szCs w:val="20"/>
        </w:rPr>
        <w:t>verschillende</w:t>
      </w:r>
      <w:r w:rsidR="4A9824A0" w:rsidRPr="61422897">
        <w:rPr>
          <w:rFonts w:ascii="Verdana" w:hAnsi="Verdana"/>
          <w:sz w:val="20"/>
          <w:szCs w:val="20"/>
        </w:rPr>
        <w:t xml:space="preserve"> </w:t>
      </w:r>
      <w:r w:rsidR="4A9824A0" w:rsidRPr="4C4317C4">
        <w:rPr>
          <w:rFonts w:ascii="Verdana" w:hAnsi="Verdana"/>
          <w:sz w:val="20"/>
          <w:szCs w:val="20"/>
        </w:rPr>
        <w:t>buslijnen</w:t>
      </w:r>
      <w:r w:rsidR="4A9824A0" w:rsidRPr="6B18E55B">
        <w:rPr>
          <w:rFonts w:ascii="Verdana" w:hAnsi="Verdana"/>
          <w:sz w:val="20"/>
          <w:szCs w:val="20"/>
        </w:rPr>
        <w:t>)</w:t>
      </w:r>
      <w:r w:rsidR="4A9824A0" w:rsidRPr="61422897">
        <w:rPr>
          <w:rFonts w:ascii="Verdana" w:hAnsi="Verdana"/>
          <w:sz w:val="20"/>
          <w:szCs w:val="20"/>
        </w:rPr>
        <w:t xml:space="preserve"> </w:t>
      </w:r>
      <w:r w:rsidR="4A9824A0" w:rsidRPr="1C52E251">
        <w:rPr>
          <w:rFonts w:ascii="Verdana" w:hAnsi="Verdana"/>
          <w:sz w:val="20"/>
          <w:szCs w:val="20"/>
        </w:rPr>
        <w:t>–</w:t>
      </w:r>
      <w:r w:rsidR="4A9824A0" w:rsidRPr="6588B19D">
        <w:rPr>
          <w:rFonts w:ascii="Verdana" w:hAnsi="Verdana"/>
          <w:sz w:val="20"/>
          <w:szCs w:val="20"/>
        </w:rPr>
        <w:t xml:space="preserve"> worden </w:t>
      </w:r>
      <w:r w:rsidR="41880FB2" w:rsidRPr="3671BD0E">
        <w:rPr>
          <w:rFonts w:ascii="Verdana" w:hAnsi="Verdana"/>
          <w:sz w:val="20"/>
          <w:szCs w:val="20"/>
        </w:rPr>
        <w:t xml:space="preserve">zoveel mogelijk </w:t>
      </w:r>
      <w:r w:rsidR="24E8EAB5" w:rsidRPr="3671BD0E">
        <w:rPr>
          <w:rFonts w:ascii="Verdana" w:hAnsi="Verdana"/>
          <w:sz w:val="20"/>
          <w:szCs w:val="20"/>
        </w:rPr>
        <w:t>geoptimaliseerd</w:t>
      </w:r>
      <w:r w:rsidR="7281B7A3" w:rsidRPr="78E14F32">
        <w:rPr>
          <w:rFonts w:ascii="Verdana" w:hAnsi="Verdana"/>
          <w:sz w:val="20"/>
          <w:szCs w:val="20"/>
        </w:rPr>
        <w:t xml:space="preserve"> (bijvoorbeeld</w:t>
      </w:r>
      <w:r w:rsidR="3A43D79A" w:rsidRPr="2BAD90BF">
        <w:rPr>
          <w:rFonts w:ascii="Verdana" w:hAnsi="Verdana"/>
          <w:sz w:val="20"/>
          <w:szCs w:val="20"/>
        </w:rPr>
        <w:t xml:space="preserve"> </w:t>
      </w:r>
      <w:r w:rsidR="24E8EAB5" w:rsidRPr="0B6D6A2C">
        <w:rPr>
          <w:rFonts w:ascii="Verdana" w:hAnsi="Verdana"/>
          <w:sz w:val="20"/>
          <w:szCs w:val="20"/>
        </w:rPr>
        <w:t>via way finding</w:t>
      </w:r>
      <w:r w:rsidR="6E8D4C9D" w:rsidRPr="2A5B7572">
        <w:rPr>
          <w:rFonts w:ascii="Verdana" w:hAnsi="Verdana"/>
          <w:sz w:val="20"/>
          <w:szCs w:val="20"/>
        </w:rPr>
        <w:t>)</w:t>
      </w:r>
      <w:r w:rsidR="2862AB19" w:rsidRPr="2A5B7572">
        <w:rPr>
          <w:rFonts w:ascii="Verdana" w:hAnsi="Verdana"/>
          <w:sz w:val="20"/>
          <w:szCs w:val="20"/>
        </w:rPr>
        <w:t>.</w:t>
      </w:r>
    </w:p>
    <w:sectPr w:rsidR="2194F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9D7"/>
    <w:multiLevelType w:val="hybridMultilevel"/>
    <w:tmpl w:val="B8BC8608"/>
    <w:lvl w:ilvl="0" w:tplc="77A226B8">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8437B0"/>
    <w:multiLevelType w:val="multilevel"/>
    <w:tmpl w:val="571E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D6A16"/>
    <w:multiLevelType w:val="hybridMultilevel"/>
    <w:tmpl w:val="219E082C"/>
    <w:lvl w:ilvl="0" w:tplc="3D00BBD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6FA47CB"/>
    <w:multiLevelType w:val="hybridMultilevel"/>
    <w:tmpl w:val="638450B0"/>
    <w:lvl w:ilvl="0" w:tplc="2BB4226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7050A78"/>
    <w:multiLevelType w:val="multilevel"/>
    <w:tmpl w:val="8996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C1691A"/>
    <w:multiLevelType w:val="multilevel"/>
    <w:tmpl w:val="A5D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E90020"/>
    <w:multiLevelType w:val="hybridMultilevel"/>
    <w:tmpl w:val="3B604BDC"/>
    <w:lvl w:ilvl="0" w:tplc="DA8CEFC0">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DA03EE8"/>
    <w:multiLevelType w:val="hybridMultilevel"/>
    <w:tmpl w:val="690A313E"/>
    <w:lvl w:ilvl="0" w:tplc="010A49EC">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47946032">
    <w:abstractNumId w:val="7"/>
  </w:num>
  <w:num w:numId="2" w16cid:durableId="1409764109">
    <w:abstractNumId w:val="6"/>
  </w:num>
  <w:num w:numId="3" w16cid:durableId="1541433319">
    <w:abstractNumId w:val="5"/>
  </w:num>
  <w:num w:numId="4" w16cid:durableId="1555431828">
    <w:abstractNumId w:val="0"/>
  </w:num>
  <w:num w:numId="5" w16cid:durableId="211305490">
    <w:abstractNumId w:val="2"/>
  </w:num>
  <w:num w:numId="6" w16cid:durableId="509760804">
    <w:abstractNumId w:val="3"/>
  </w:num>
  <w:num w:numId="7" w16cid:durableId="626786548">
    <w:abstractNumId w:val="4"/>
  </w:num>
  <w:num w:numId="8" w16cid:durableId="65110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74"/>
    <w:rsid w:val="0000432E"/>
    <w:rsid w:val="00004BD7"/>
    <w:rsid w:val="00006383"/>
    <w:rsid w:val="00016AB8"/>
    <w:rsid w:val="000220F3"/>
    <w:rsid w:val="00024B86"/>
    <w:rsid w:val="0003057A"/>
    <w:rsid w:val="00032B86"/>
    <w:rsid w:val="000332ED"/>
    <w:rsid w:val="00054C79"/>
    <w:rsid w:val="00056C4D"/>
    <w:rsid w:val="00067042"/>
    <w:rsid w:val="000849FB"/>
    <w:rsid w:val="00090608"/>
    <w:rsid w:val="00097D1F"/>
    <w:rsid w:val="000A1F57"/>
    <w:rsid w:val="000A3621"/>
    <w:rsid w:val="000A5947"/>
    <w:rsid w:val="000A6C21"/>
    <w:rsid w:val="000B0180"/>
    <w:rsid w:val="000B519B"/>
    <w:rsid w:val="000B68F3"/>
    <w:rsid w:val="000B7FB8"/>
    <w:rsid w:val="000C181A"/>
    <w:rsid w:val="000C3931"/>
    <w:rsid w:val="000C410D"/>
    <w:rsid w:val="000C64B9"/>
    <w:rsid w:val="000D2D54"/>
    <w:rsid w:val="000D4C68"/>
    <w:rsid w:val="000E4510"/>
    <w:rsid w:val="000F19D9"/>
    <w:rsid w:val="000F37B4"/>
    <w:rsid w:val="001038FD"/>
    <w:rsid w:val="00106521"/>
    <w:rsid w:val="0011308D"/>
    <w:rsid w:val="00121E6D"/>
    <w:rsid w:val="00122DA9"/>
    <w:rsid w:val="00130311"/>
    <w:rsid w:val="00133AB1"/>
    <w:rsid w:val="00134ADE"/>
    <w:rsid w:val="00136D5A"/>
    <w:rsid w:val="00144B18"/>
    <w:rsid w:val="0014710A"/>
    <w:rsid w:val="00152F70"/>
    <w:rsid w:val="0015494F"/>
    <w:rsid w:val="00163053"/>
    <w:rsid w:val="00165EA4"/>
    <w:rsid w:val="00167CE3"/>
    <w:rsid w:val="00170084"/>
    <w:rsid w:val="00173A9F"/>
    <w:rsid w:val="00176B63"/>
    <w:rsid w:val="001809E7"/>
    <w:rsid w:val="00182A94"/>
    <w:rsid w:val="001929F3"/>
    <w:rsid w:val="00195663"/>
    <w:rsid w:val="00197625"/>
    <w:rsid w:val="001A58A0"/>
    <w:rsid w:val="001A6115"/>
    <w:rsid w:val="001B3FB4"/>
    <w:rsid w:val="001B5081"/>
    <w:rsid w:val="001B742A"/>
    <w:rsid w:val="001C12A1"/>
    <w:rsid w:val="001C78B6"/>
    <w:rsid w:val="001C7E3E"/>
    <w:rsid w:val="001D112C"/>
    <w:rsid w:val="001D1199"/>
    <w:rsid w:val="001D22C6"/>
    <w:rsid w:val="001D5E01"/>
    <w:rsid w:val="001D643D"/>
    <w:rsid w:val="001D6E04"/>
    <w:rsid w:val="001E33F0"/>
    <w:rsid w:val="001F39DF"/>
    <w:rsid w:val="002105DD"/>
    <w:rsid w:val="00222707"/>
    <w:rsid w:val="00226B00"/>
    <w:rsid w:val="00227BBB"/>
    <w:rsid w:val="002312EB"/>
    <w:rsid w:val="00232F9E"/>
    <w:rsid w:val="002337F1"/>
    <w:rsid w:val="00233D15"/>
    <w:rsid w:val="00235766"/>
    <w:rsid w:val="00241F30"/>
    <w:rsid w:val="0024327F"/>
    <w:rsid w:val="00244352"/>
    <w:rsid w:val="002455DB"/>
    <w:rsid w:val="002675FA"/>
    <w:rsid w:val="002706BB"/>
    <w:rsid w:val="002747ED"/>
    <w:rsid w:val="00276B6A"/>
    <w:rsid w:val="00280BF4"/>
    <w:rsid w:val="0028156B"/>
    <w:rsid w:val="00284CBD"/>
    <w:rsid w:val="00286B56"/>
    <w:rsid w:val="00292586"/>
    <w:rsid w:val="00294D35"/>
    <w:rsid w:val="002A036C"/>
    <w:rsid w:val="002A1182"/>
    <w:rsid w:val="002A7E9C"/>
    <w:rsid w:val="002B5FF2"/>
    <w:rsid w:val="002C18A9"/>
    <w:rsid w:val="002C4526"/>
    <w:rsid w:val="002D3EE6"/>
    <w:rsid w:val="002D75D1"/>
    <w:rsid w:val="002F124E"/>
    <w:rsid w:val="002F318F"/>
    <w:rsid w:val="002F7F5F"/>
    <w:rsid w:val="003040E5"/>
    <w:rsid w:val="00307BA6"/>
    <w:rsid w:val="00310195"/>
    <w:rsid w:val="003112CD"/>
    <w:rsid w:val="00314EC2"/>
    <w:rsid w:val="00321F67"/>
    <w:rsid w:val="0033154A"/>
    <w:rsid w:val="003335E5"/>
    <w:rsid w:val="00355EB6"/>
    <w:rsid w:val="00357F21"/>
    <w:rsid w:val="00360134"/>
    <w:rsid w:val="0036019B"/>
    <w:rsid w:val="00363CD2"/>
    <w:rsid w:val="00364032"/>
    <w:rsid w:val="00367661"/>
    <w:rsid w:val="003676FA"/>
    <w:rsid w:val="00373B8C"/>
    <w:rsid w:val="00374784"/>
    <w:rsid w:val="00376656"/>
    <w:rsid w:val="003821CE"/>
    <w:rsid w:val="003833C6"/>
    <w:rsid w:val="003920AE"/>
    <w:rsid w:val="003A3CD0"/>
    <w:rsid w:val="003A44EB"/>
    <w:rsid w:val="003A7A06"/>
    <w:rsid w:val="003C1D56"/>
    <w:rsid w:val="003C35B1"/>
    <w:rsid w:val="003C3E22"/>
    <w:rsid w:val="003C500D"/>
    <w:rsid w:val="003C6A48"/>
    <w:rsid w:val="003C7DA3"/>
    <w:rsid w:val="003D259C"/>
    <w:rsid w:val="003E054C"/>
    <w:rsid w:val="003E6DA4"/>
    <w:rsid w:val="003E76FA"/>
    <w:rsid w:val="003F00C0"/>
    <w:rsid w:val="003F30C9"/>
    <w:rsid w:val="003F4585"/>
    <w:rsid w:val="003F55C1"/>
    <w:rsid w:val="003F7DD5"/>
    <w:rsid w:val="00403D1E"/>
    <w:rsid w:val="004111BF"/>
    <w:rsid w:val="004139A3"/>
    <w:rsid w:val="004178F0"/>
    <w:rsid w:val="004204CE"/>
    <w:rsid w:val="004222CF"/>
    <w:rsid w:val="00424607"/>
    <w:rsid w:val="00430FC3"/>
    <w:rsid w:val="00431AFA"/>
    <w:rsid w:val="00434AE6"/>
    <w:rsid w:val="004411F0"/>
    <w:rsid w:val="004422DB"/>
    <w:rsid w:val="00452054"/>
    <w:rsid w:val="004528F8"/>
    <w:rsid w:val="00456453"/>
    <w:rsid w:val="0045658F"/>
    <w:rsid w:val="00456D32"/>
    <w:rsid w:val="004629C7"/>
    <w:rsid w:val="00466597"/>
    <w:rsid w:val="004753D4"/>
    <w:rsid w:val="004756D5"/>
    <w:rsid w:val="004765B7"/>
    <w:rsid w:val="00483719"/>
    <w:rsid w:val="00483813"/>
    <w:rsid w:val="00492D79"/>
    <w:rsid w:val="0049397E"/>
    <w:rsid w:val="00497155"/>
    <w:rsid w:val="004A050F"/>
    <w:rsid w:val="004B0084"/>
    <w:rsid w:val="004C18D9"/>
    <w:rsid w:val="004C1AA1"/>
    <w:rsid w:val="004D5440"/>
    <w:rsid w:val="004E5DC5"/>
    <w:rsid w:val="004E75FB"/>
    <w:rsid w:val="004F14FD"/>
    <w:rsid w:val="004F3E9A"/>
    <w:rsid w:val="00506D42"/>
    <w:rsid w:val="005074C9"/>
    <w:rsid w:val="005115E1"/>
    <w:rsid w:val="0052175C"/>
    <w:rsid w:val="00525385"/>
    <w:rsid w:val="00530A05"/>
    <w:rsid w:val="00530B57"/>
    <w:rsid w:val="00547EDF"/>
    <w:rsid w:val="00565B57"/>
    <w:rsid w:val="00571389"/>
    <w:rsid w:val="00571544"/>
    <w:rsid w:val="00586B24"/>
    <w:rsid w:val="005A3242"/>
    <w:rsid w:val="005A3465"/>
    <w:rsid w:val="005A7B74"/>
    <w:rsid w:val="005A7BB7"/>
    <w:rsid w:val="005B0C36"/>
    <w:rsid w:val="005B1235"/>
    <w:rsid w:val="005C752A"/>
    <w:rsid w:val="005D0B7B"/>
    <w:rsid w:val="005D1B38"/>
    <w:rsid w:val="005E02AB"/>
    <w:rsid w:val="005E03F6"/>
    <w:rsid w:val="005E2C21"/>
    <w:rsid w:val="005E4E02"/>
    <w:rsid w:val="005F273F"/>
    <w:rsid w:val="005F38A1"/>
    <w:rsid w:val="005F38B7"/>
    <w:rsid w:val="0061229E"/>
    <w:rsid w:val="0061786E"/>
    <w:rsid w:val="00621FF5"/>
    <w:rsid w:val="0062313B"/>
    <w:rsid w:val="00623BFD"/>
    <w:rsid w:val="00624308"/>
    <w:rsid w:val="00625862"/>
    <w:rsid w:val="00626982"/>
    <w:rsid w:val="0063066D"/>
    <w:rsid w:val="006309AA"/>
    <w:rsid w:val="00630FC5"/>
    <w:rsid w:val="006430EE"/>
    <w:rsid w:val="00644AC5"/>
    <w:rsid w:val="006477C8"/>
    <w:rsid w:val="006511A8"/>
    <w:rsid w:val="00656BB6"/>
    <w:rsid w:val="00656E6F"/>
    <w:rsid w:val="00664A76"/>
    <w:rsid w:val="006807DC"/>
    <w:rsid w:val="00684401"/>
    <w:rsid w:val="0068601B"/>
    <w:rsid w:val="00691F8A"/>
    <w:rsid w:val="0069528D"/>
    <w:rsid w:val="00695981"/>
    <w:rsid w:val="006B4AE6"/>
    <w:rsid w:val="006B6A0A"/>
    <w:rsid w:val="006B741B"/>
    <w:rsid w:val="006C3601"/>
    <w:rsid w:val="006C7089"/>
    <w:rsid w:val="006D73B2"/>
    <w:rsid w:val="006E184F"/>
    <w:rsid w:val="00703D0E"/>
    <w:rsid w:val="007167DA"/>
    <w:rsid w:val="0072463A"/>
    <w:rsid w:val="00725C74"/>
    <w:rsid w:val="00725E5B"/>
    <w:rsid w:val="007431FA"/>
    <w:rsid w:val="007444E5"/>
    <w:rsid w:val="007569E1"/>
    <w:rsid w:val="007649EF"/>
    <w:rsid w:val="007668CC"/>
    <w:rsid w:val="00770A2E"/>
    <w:rsid w:val="00773DD7"/>
    <w:rsid w:val="00777CBF"/>
    <w:rsid w:val="00782849"/>
    <w:rsid w:val="00792631"/>
    <w:rsid w:val="007A35A9"/>
    <w:rsid w:val="007B12B0"/>
    <w:rsid w:val="007B2601"/>
    <w:rsid w:val="007B7673"/>
    <w:rsid w:val="007C2EAD"/>
    <w:rsid w:val="007C38A3"/>
    <w:rsid w:val="007C5E28"/>
    <w:rsid w:val="007C6B52"/>
    <w:rsid w:val="007C6B85"/>
    <w:rsid w:val="007E28A6"/>
    <w:rsid w:val="007E5187"/>
    <w:rsid w:val="007F2B8B"/>
    <w:rsid w:val="007F38FA"/>
    <w:rsid w:val="007F7F3E"/>
    <w:rsid w:val="00801E9D"/>
    <w:rsid w:val="00805403"/>
    <w:rsid w:val="00807C4E"/>
    <w:rsid w:val="0081047F"/>
    <w:rsid w:val="00810ABF"/>
    <w:rsid w:val="008145DE"/>
    <w:rsid w:val="00822BC5"/>
    <w:rsid w:val="0083632B"/>
    <w:rsid w:val="0083642C"/>
    <w:rsid w:val="008466DA"/>
    <w:rsid w:val="00852221"/>
    <w:rsid w:val="00855BDE"/>
    <w:rsid w:val="00866502"/>
    <w:rsid w:val="0087069C"/>
    <w:rsid w:val="00870B8B"/>
    <w:rsid w:val="00874A76"/>
    <w:rsid w:val="008804A5"/>
    <w:rsid w:val="00883DC1"/>
    <w:rsid w:val="00884BF1"/>
    <w:rsid w:val="008A14C4"/>
    <w:rsid w:val="008A189C"/>
    <w:rsid w:val="008A6615"/>
    <w:rsid w:val="008A6F40"/>
    <w:rsid w:val="008B0CD0"/>
    <w:rsid w:val="008B11C1"/>
    <w:rsid w:val="008B2337"/>
    <w:rsid w:val="008C183D"/>
    <w:rsid w:val="008C2454"/>
    <w:rsid w:val="008C60A3"/>
    <w:rsid w:val="008D0F60"/>
    <w:rsid w:val="008D1584"/>
    <w:rsid w:val="008E2F39"/>
    <w:rsid w:val="008F416B"/>
    <w:rsid w:val="008F42C7"/>
    <w:rsid w:val="008F546A"/>
    <w:rsid w:val="008F7001"/>
    <w:rsid w:val="008F74DE"/>
    <w:rsid w:val="008F7FE8"/>
    <w:rsid w:val="009010AA"/>
    <w:rsid w:val="009028B1"/>
    <w:rsid w:val="00911FD6"/>
    <w:rsid w:val="009122D7"/>
    <w:rsid w:val="009132E1"/>
    <w:rsid w:val="009150D0"/>
    <w:rsid w:val="0091600F"/>
    <w:rsid w:val="00917345"/>
    <w:rsid w:val="0092344C"/>
    <w:rsid w:val="00926CBD"/>
    <w:rsid w:val="00940441"/>
    <w:rsid w:val="0094795E"/>
    <w:rsid w:val="009522C5"/>
    <w:rsid w:val="00962445"/>
    <w:rsid w:val="009629CA"/>
    <w:rsid w:val="00963861"/>
    <w:rsid w:val="00964D88"/>
    <w:rsid w:val="00966BBD"/>
    <w:rsid w:val="00973790"/>
    <w:rsid w:val="009747B7"/>
    <w:rsid w:val="00980157"/>
    <w:rsid w:val="00987C4D"/>
    <w:rsid w:val="00992680"/>
    <w:rsid w:val="0099439F"/>
    <w:rsid w:val="009A4FCB"/>
    <w:rsid w:val="009A508A"/>
    <w:rsid w:val="009A7593"/>
    <w:rsid w:val="009C0E25"/>
    <w:rsid w:val="009C1257"/>
    <w:rsid w:val="009C64DC"/>
    <w:rsid w:val="009C7B8B"/>
    <w:rsid w:val="009D394B"/>
    <w:rsid w:val="009E4479"/>
    <w:rsid w:val="009F09C8"/>
    <w:rsid w:val="009F2142"/>
    <w:rsid w:val="009F2227"/>
    <w:rsid w:val="009F548F"/>
    <w:rsid w:val="00A03CAB"/>
    <w:rsid w:val="00A05F45"/>
    <w:rsid w:val="00A12CC8"/>
    <w:rsid w:val="00A14CE3"/>
    <w:rsid w:val="00A26694"/>
    <w:rsid w:val="00A319CF"/>
    <w:rsid w:val="00A326CA"/>
    <w:rsid w:val="00A360FF"/>
    <w:rsid w:val="00A451CA"/>
    <w:rsid w:val="00A5732D"/>
    <w:rsid w:val="00A6401F"/>
    <w:rsid w:val="00A663A2"/>
    <w:rsid w:val="00A764EA"/>
    <w:rsid w:val="00A773DC"/>
    <w:rsid w:val="00A8260C"/>
    <w:rsid w:val="00A828AA"/>
    <w:rsid w:val="00A92A6D"/>
    <w:rsid w:val="00A97171"/>
    <w:rsid w:val="00AB0602"/>
    <w:rsid w:val="00AB0C40"/>
    <w:rsid w:val="00AB44C2"/>
    <w:rsid w:val="00AB66CC"/>
    <w:rsid w:val="00AD192D"/>
    <w:rsid w:val="00AE5629"/>
    <w:rsid w:val="00AE7BBD"/>
    <w:rsid w:val="00AF164E"/>
    <w:rsid w:val="00AF484B"/>
    <w:rsid w:val="00AF59D8"/>
    <w:rsid w:val="00B0059A"/>
    <w:rsid w:val="00B04BF1"/>
    <w:rsid w:val="00B11DAE"/>
    <w:rsid w:val="00B12141"/>
    <w:rsid w:val="00B25289"/>
    <w:rsid w:val="00B36F72"/>
    <w:rsid w:val="00B420C5"/>
    <w:rsid w:val="00B547EE"/>
    <w:rsid w:val="00B6191E"/>
    <w:rsid w:val="00B623F5"/>
    <w:rsid w:val="00B63CD1"/>
    <w:rsid w:val="00B759DB"/>
    <w:rsid w:val="00B83180"/>
    <w:rsid w:val="00B9352D"/>
    <w:rsid w:val="00B9606A"/>
    <w:rsid w:val="00BA142D"/>
    <w:rsid w:val="00BA4312"/>
    <w:rsid w:val="00BC28C9"/>
    <w:rsid w:val="00BC71AC"/>
    <w:rsid w:val="00BD079B"/>
    <w:rsid w:val="00BE01D6"/>
    <w:rsid w:val="00BF026F"/>
    <w:rsid w:val="00BF1241"/>
    <w:rsid w:val="00BF2320"/>
    <w:rsid w:val="00BF4459"/>
    <w:rsid w:val="00BF78C7"/>
    <w:rsid w:val="00C022A9"/>
    <w:rsid w:val="00C16F3A"/>
    <w:rsid w:val="00C20D47"/>
    <w:rsid w:val="00C32B91"/>
    <w:rsid w:val="00C4265C"/>
    <w:rsid w:val="00C42F48"/>
    <w:rsid w:val="00C44688"/>
    <w:rsid w:val="00C54E27"/>
    <w:rsid w:val="00C57E85"/>
    <w:rsid w:val="00C64172"/>
    <w:rsid w:val="00C70B1C"/>
    <w:rsid w:val="00C7158C"/>
    <w:rsid w:val="00C80F83"/>
    <w:rsid w:val="00C8330D"/>
    <w:rsid w:val="00C8545B"/>
    <w:rsid w:val="00C861A9"/>
    <w:rsid w:val="00C918FD"/>
    <w:rsid w:val="00C94558"/>
    <w:rsid w:val="00C963FA"/>
    <w:rsid w:val="00CA2AD5"/>
    <w:rsid w:val="00CA3AF2"/>
    <w:rsid w:val="00CA4C78"/>
    <w:rsid w:val="00CA7A53"/>
    <w:rsid w:val="00CB1982"/>
    <w:rsid w:val="00CC48EA"/>
    <w:rsid w:val="00CC5245"/>
    <w:rsid w:val="00CC52B7"/>
    <w:rsid w:val="00CC74BB"/>
    <w:rsid w:val="00CC771C"/>
    <w:rsid w:val="00CC7934"/>
    <w:rsid w:val="00CD10FB"/>
    <w:rsid w:val="00CD1D8F"/>
    <w:rsid w:val="00CD1FA1"/>
    <w:rsid w:val="00CD7B12"/>
    <w:rsid w:val="00CE23CE"/>
    <w:rsid w:val="00CF0070"/>
    <w:rsid w:val="00CF10AD"/>
    <w:rsid w:val="00CF18EB"/>
    <w:rsid w:val="00CF240A"/>
    <w:rsid w:val="00D01A06"/>
    <w:rsid w:val="00D04731"/>
    <w:rsid w:val="00D05A79"/>
    <w:rsid w:val="00D10D14"/>
    <w:rsid w:val="00D1269B"/>
    <w:rsid w:val="00D154EE"/>
    <w:rsid w:val="00D24095"/>
    <w:rsid w:val="00D54FC2"/>
    <w:rsid w:val="00D57574"/>
    <w:rsid w:val="00D70D43"/>
    <w:rsid w:val="00D801B9"/>
    <w:rsid w:val="00D85FEE"/>
    <w:rsid w:val="00D937E7"/>
    <w:rsid w:val="00D967BE"/>
    <w:rsid w:val="00DA1D35"/>
    <w:rsid w:val="00DA61B0"/>
    <w:rsid w:val="00DB0CA5"/>
    <w:rsid w:val="00DC017A"/>
    <w:rsid w:val="00DC2F04"/>
    <w:rsid w:val="00DC4EF3"/>
    <w:rsid w:val="00DD1BEA"/>
    <w:rsid w:val="00DD5A61"/>
    <w:rsid w:val="00DE2249"/>
    <w:rsid w:val="00DE28B3"/>
    <w:rsid w:val="00E03EF0"/>
    <w:rsid w:val="00E04F0E"/>
    <w:rsid w:val="00E147EF"/>
    <w:rsid w:val="00E1746F"/>
    <w:rsid w:val="00E21685"/>
    <w:rsid w:val="00E3137E"/>
    <w:rsid w:val="00E336F2"/>
    <w:rsid w:val="00E4438D"/>
    <w:rsid w:val="00E46FF1"/>
    <w:rsid w:val="00E51E1D"/>
    <w:rsid w:val="00E5494D"/>
    <w:rsid w:val="00E560A6"/>
    <w:rsid w:val="00E56586"/>
    <w:rsid w:val="00E61BC6"/>
    <w:rsid w:val="00E65DF6"/>
    <w:rsid w:val="00E67F80"/>
    <w:rsid w:val="00E738EE"/>
    <w:rsid w:val="00E74BAE"/>
    <w:rsid w:val="00E75E84"/>
    <w:rsid w:val="00E76379"/>
    <w:rsid w:val="00E94A42"/>
    <w:rsid w:val="00E955EB"/>
    <w:rsid w:val="00E9594D"/>
    <w:rsid w:val="00EA6848"/>
    <w:rsid w:val="00EB0B27"/>
    <w:rsid w:val="00EB282A"/>
    <w:rsid w:val="00EC1862"/>
    <w:rsid w:val="00EC5A58"/>
    <w:rsid w:val="00ED28F3"/>
    <w:rsid w:val="00EF0853"/>
    <w:rsid w:val="00EF3AAB"/>
    <w:rsid w:val="00EF7B04"/>
    <w:rsid w:val="00F02619"/>
    <w:rsid w:val="00F03139"/>
    <w:rsid w:val="00F03663"/>
    <w:rsid w:val="00F11BB8"/>
    <w:rsid w:val="00F14378"/>
    <w:rsid w:val="00F17295"/>
    <w:rsid w:val="00F24052"/>
    <w:rsid w:val="00F24DDE"/>
    <w:rsid w:val="00F25F37"/>
    <w:rsid w:val="00F3187B"/>
    <w:rsid w:val="00F375D4"/>
    <w:rsid w:val="00F40ECA"/>
    <w:rsid w:val="00F467F6"/>
    <w:rsid w:val="00F64129"/>
    <w:rsid w:val="00F65EAC"/>
    <w:rsid w:val="00F67162"/>
    <w:rsid w:val="00F77E7B"/>
    <w:rsid w:val="00F8210E"/>
    <w:rsid w:val="00F827CB"/>
    <w:rsid w:val="00F8587D"/>
    <w:rsid w:val="00F90C36"/>
    <w:rsid w:val="00F93F0B"/>
    <w:rsid w:val="00FA5A71"/>
    <w:rsid w:val="00FB2E98"/>
    <w:rsid w:val="00FB3A8D"/>
    <w:rsid w:val="00FB5190"/>
    <w:rsid w:val="00FC044E"/>
    <w:rsid w:val="00FC0F97"/>
    <w:rsid w:val="00FC3A83"/>
    <w:rsid w:val="00FC6F6B"/>
    <w:rsid w:val="00FD34D2"/>
    <w:rsid w:val="00FE2364"/>
    <w:rsid w:val="00FE25F9"/>
    <w:rsid w:val="00FF457A"/>
    <w:rsid w:val="00FF625B"/>
    <w:rsid w:val="00FF6A42"/>
    <w:rsid w:val="00FF6D95"/>
    <w:rsid w:val="0163C183"/>
    <w:rsid w:val="0225ACB3"/>
    <w:rsid w:val="023FB641"/>
    <w:rsid w:val="0241E665"/>
    <w:rsid w:val="02560642"/>
    <w:rsid w:val="0328527A"/>
    <w:rsid w:val="03330264"/>
    <w:rsid w:val="038665C8"/>
    <w:rsid w:val="045EB3E9"/>
    <w:rsid w:val="051940AC"/>
    <w:rsid w:val="05C8EF05"/>
    <w:rsid w:val="05F75BEC"/>
    <w:rsid w:val="06DC049B"/>
    <w:rsid w:val="084F83EB"/>
    <w:rsid w:val="08EE0798"/>
    <w:rsid w:val="096920AD"/>
    <w:rsid w:val="098CAF41"/>
    <w:rsid w:val="0A9A9594"/>
    <w:rsid w:val="0B0C4539"/>
    <w:rsid w:val="0B6383AE"/>
    <w:rsid w:val="0B6C7012"/>
    <w:rsid w:val="0B6D6A2C"/>
    <w:rsid w:val="0BB65782"/>
    <w:rsid w:val="0C1C85E7"/>
    <w:rsid w:val="0E297950"/>
    <w:rsid w:val="0EB4B365"/>
    <w:rsid w:val="0EBFDED5"/>
    <w:rsid w:val="0EDB15CE"/>
    <w:rsid w:val="0FD6924D"/>
    <w:rsid w:val="10E148FF"/>
    <w:rsid w:val="1218A479"/>
    <w:rsid w:val="1274E72A"/>
    <w:rsid w:val="13422882"/>
    <w:rsid w:val="13A38646"/>
    <w:rsid w:val="13CE3A65"/>
    <w:rsid w:val="140903E9"/>
    <w:rsid w:val="14450644"/>
    <w:rsid w:val="14563AD2"/>
    <w:rsid w:val="14565816"/>
    <w:rsid w:val="14B4434A"/>
    <w:rsid w:val="14F46F12"/>
    <w:rsid w:val="1571C597"/>
    <w:rsid w:val="15B52B92"/>
    <w:rsid w:val="16363271"/>
    <w:rsid w:val="16F01DDB"/>
    <w:rsid w:val="17DDDFD0"/>
    <w:rsid w:val="181AC518"/>
    <w:rsid w:val="199CA9F9"/>
    <w:rsid w:val="1AAD4071"/>
    <w:rsid w:val="1B4DBC41"/>
    <w:rsid w:val="1C4AD9C0"/>
    <w:rsid w:val="1C52E251"/>
    <w:rsid w:val="1D3FF2D5"/>
    <w:rsid w:val="1D7B7225"/>
    <w:rsid w:val="1E318EBD"/>
    <w:rsid w:val="1E8F1838"/>
    <w:rsid w:val="1EAE650B"/>
    <w:rsid w:val="2021F129"/>
    <w:rsid w:val="203D0079"/>
    <w:rsid w:val="20AB9858"/>
    <w:rsid w:val="21013DBE"/>
    <w:rsid w:val="21153774"/>
    <w:rsid w:val="2194F52D"/>
    <w:rsid w:val="224C5344"/>
    <w:rsid w:val="2308E1A2"/>
    <w:rsid w:val="23605206"/>
    <w:rsid w:val="23C34A88"/>
    <w:rsid w:val="23EA4A25"/>
    <w:rsid w:val="2413C13A"/>
    <w:rsid w:val="245FD969"/>
    <w:rsid w:val="24E8EAB5"/>
    <w:rsid w:val="2555AE68"/>
    <w:rsid w:val="25915F60"/>
    <w:rsid w:val="25E17D18"/>
    <w:rsid w:val="2642BDDA"/>
    <w:rsid w:val="27301530"/>
    <w:rsid w:val="281DCF59"/>
    <w:rsid w:val="282EE2B1"/>
    <w:rsid w:val="2862AB19"/>
    <w:rsid w:val="2876D6D6"/>
    <w:rsid w:val="28962919"/>
    <w:rsid w:val="29D75025"/>
    <w:rsid w:val="2A5B7572"/>
    <w:rsid w:val="2B32C96E"/>
    <w:rsid w:val="2B3D8FF8"/>
    <w:rsid w:val="2B51300F"/>
    <w:rsid w:val="2B994261"/>
    <w:rsid w:val="2BAD90BF"/>
    <w:rsid w:val="2C11327D"/>
    <w:rsid w:val="2C809DD5"/>
    <w:rsid w:val="2CC3F760"/>
    <w:rsid w:val="2CE58896"/>
    <w:rsid w:val="2D2A6E3D"/>
    <w:rsid w:val="2DE6D177"/>
    <w:rsid w:val="2E19F164"/>
    <w:rsid w:val="2E59137B"/>
    <w:rsid w:val="2EFC3C0D"/>
    <w:rsid w:val="2F1AE171"/>
    <w:rsid w:val="2F5C9AD7"/>
    <w:rsid w:val="30C63F63"/>
    <w:rsid w:val="30CC2022"/>
    <w:rsid w:val="31A3A6A0"/>
    <w:rsid w:val="31AD0FD2"/>
    <w:rsid w:val="3202A0A3"/>
    <w:rsid w:val="320449F0"/>
    <w:rsid w:val="328C172F"/>
    <w:rsid w:val="32B0BC4F"/>
    <w:rsid w:val="3327033F"/>
    <w:rsid w:val="33FD55E7"/>
    <w:rsid w:val="34CB3BFF"/>
    <w:rsid w:val="34D2F9B7"/>
    <w:rsid w:val="35720587"/>
    <w:rsid w:val="35A281D7"/>
    <w:rsid w:val="3619DB2C"/>
    <w:rsid w:val="3671BD0E"/>
    <w:rsid w:val="36C524AB"/>
    <w:rsid w:val="36D4CE67"/>
    <w:rsid w:val="36D8728D"/>
    <w:rsid w:val="373D718A"/>
    <w:rsid w:val="3772BDE7"/>
    <w:rsid w:val="378E8354"/>
    <w:rsid w:val="381D7E23"/>
    <w:rsid w:val="381F615A"/>
    <w:rsid w:val="38553C7E"/>
    <w:rsid w:val="3A43D79A"/>
    <w:rsid w:val="3AB01F97"/>
    <w:rsid w:val="3B59FF9A"/>
    <w:rsid w:val="3B8EA757"/>
    <w:rsid w:val="3BB3780F"/>
    <w:rsid w:val="3BF83CC4"/>
    <w:rsid w:val="3C0DE5E4"/>
    <w:rsid w:val="3C3652B0"/>
    <w:rsid w:val="3C88896F"/>
    <w:rsid w:val="3CAC3A65"/>
    <w:rsid w:val="3CBF614F"/>
    <w:rsid w:val="3D02CDF9"/>
    <w:rsid w:val="3D5CC465"/>
    <w:rsid w:val="3E408FE7"/>
    <w:rsid w:val="3E4C3080"/>
    <w:rsid w:val="3EF83A91"/>
    <w:rsid w:val="3F2E1A0B"/>
    <w:rsid w:val="3F62B6CA"/>
    <w:rsid w:val="3FB77EE3"/>
    <w:rsid w:val="3FF0963C"/>
    <w:rsid w:val="400EDFD8"/>
    <w:rsid w:val="40B4705C"/>
    <w:rsid w:val="416066EE"/>
    <w:rsid w:val="41878FB8"/>
    <w:rsid w:val="41880FB2"/>
    <w:rsid w:val="425D449A"/>
    <w:rsid w:val="43CE0C5C"/>
    <w:rsid w:val="43DAA7BB"/>
    <w:rsid w:val="440FEDFF"/>
    <w:rsid w:val="4427C2FE"/>
    <w:rsid w:val="449AB486"/>
    <w:rsid w:val="44A814BE"/>
    <w:rsid w:val="45450A98"/>
    <w:rsid w:val="45C73357"/>
    <w:rsid w:val="461B84B4"/>
    <w:rsid w:val="4656EA5C"/>
    <w:rsid w:val="46CB50C8"/>
    <w:rsid w:val="46EDE694"/>
    <w:rsid w:val="47A589D0"/>
    <w:rsid w:val="47ACFA03"/>
    <w:rsid w:val="47BC9837"/>
    <w:rsid w:val="47DA0899"/>
    <w:rsid w:val="47EF46AB"/>
    <w:rsid w:val="4810B493"/>
    <w:rsid w:val="4896D023"/>
    <w:rsid w:val="48DC8574"/>
    <w:rsid w:val="49CD7F76"/>
    <w:rsid w:val="4A1D8FEF"/>
    <w:rsid w:val="4A97863E"/>
    <w:rsid w:val="4A9824A0"/>
    <w:rsid w:val="4B097A8F"/>
    <w:rsid w:val="4B10327D"/>
    <w:rsid w:val="4B4F14A4"/>
    <w:rsid w:val="4BFED2FE"/>
    <w:rsid w:val="4BFFCED1"/>
    <w:rsid w:val="4C4317C4"/>
    <w:rsid w:val="4D15F27B"/>
    <w:rsid w:val="4D297FC5"/>
    <w:rsid w:val="4D2D0DD5"/>
    <w:rsid w:val="4D3E4CB3"/>
    <w:rsid w:val="4E289699"/>
    <w:rsid w:val="4E515C43"/>
    <w:rsid w:val="4E6DAA01"/>
    <w:rsid w:val="4ED5A2C8"/>
    <w:rsid w:val="505997A7"/>
    <w:rsid w:val="50769D1E"/>
    <w:rsid w:val="50C5270D"/>
    <w:rsid w:val="511EB9BE"/>
    <w:rsid w:val="513D1A46"/>
    <w:rsid w:val="514A7145"/>
    <w:rsid w:val="51D3E20A"/>
    <w:rsid w:val="528D10AC"/>
    <w:rsid w:val="52A73366"/>
    <w:rsid w:val="52B5F10C"/>
    <w:rsid w:val="52F835EF"/>
    <w:rsid w:val="5312F64C"/>
    <w:rsid w:val="532AC9AD"/>
    <w:rsid w:val="53B116D6"/>
    <w:rsid w:val="5479044E"/>
    <w:rsid w:val="54893B6E"/>
    <w:rsid w:val="554064B0"/>
    <w:rsid w:val="558FE180"/>
    <w:rsid w:val="55DA22FB"/>
    <w:rsid w:val="560D39BF"/>
    <w:rsid w:val="5626A699"/>
    <w:rsid w:val="56EFF0BF"/>
    <w:rsid w:val="579546EC"/>
    <w:rsid w:val="580149EB"/>
    <w:rsid w:val="582E518B"/>
    <w:rsid w:val="5830B2CE"/>
    <w:rsid w:val="583D98B6"/>
    <w:rsid w:val="5982F5CC"/>
    <w:rsid w:val="59B15AB0"/>
    <w:rsid w:val="5A360CC5"/>
    <w:rsid w:val="5A46C961"/>
    <w:rsid w:val="5ABDD29D"/>
    <w:rsid w:val="5BBD66FC"/>
    <w:rsid w:val="5C68A687"/>
    <w:rsid w:val="5CAB4B78"/>
    <w:rsid w:val="5CCC538E"/>
    <w:rsid w:val="5D661B84"/>
    <w:rsid w:val="5D9A55BC"/>
    <w:rsid w:val="5E57A761"/>
    <w:rsid w:val="5EADE662"/>
    <w:rsid w:val="5F1C240B"/>
    <w:rsid w:val="5F34AC68"/>
    <w:rsid w:val="5F437DDD"/>
    <w:rsid w:val="5FE1F7CA"/>
    <w:rsid w:val="609E2781"/>
    <w:rsid w:val="61422897"/>
    <w:rsid w:val="616B5D71"/>
    <w:rsid w:val="6183DE76"/>
    <w:rsid w:val="6186BE7D"/>
    <w:rsid w:val="61BFEEA6"/>
    <w:rsid w:val="621B4BF3"/>
    <w:rsid w:val="63E9E342"/>
    <w:rsid w:val="6588B19D"/>
    <w:rsid w:val="6599AAED"/>
    <w:rsid w:val="65C529C2"/>
    <w:rsid w:val="65D4B1B9"/>
    <w:rsid w:val="65F4EBA0"/>
    <w:rsid w:val="665DC4D4"/>
    <w:rsid w:val="666ED04C"/>
    <w:rsid w:val="66944FE9"/>
    <w:rsid w:val="6699AEBD"/>
    <w:rsid w:val="674CEDA9"/>
    <w:rsid w:val="6833FC53"/>
    <w:rsid w:val="685030F3"/>
    <w:rsid w:val="68AB7DC9"/>
    <w:rsid w:val="68FADD9D"/>
    <w:rsid w:val="690DCDDC"/>
    <w:rsid w:val="691C17D0"/>
    <w:rsid w:val="6951CB2B"/>
    <w:rsid w:val="6A3AA6F9"/>
    <w:rsid w:val="6A83734B"/>
    <w:rsid w:val="6B18E55B"/>
    <w:rsid w:val="6B48894E"/>
    <w:rsid w:val="6B52C80C"/>
    <w:rsid w:val="6B8A5A72"/>
    <w:rsid w:val="6BE70C7F"/>
    <w:rsid w:val="6C0378E5"/>
    <w:rsid w:val="6CD92DEE"/>
    <w:rsid w:val="6D2BB721"/>
    <w:rsid w:val="6E8D4C9D"/>
    <w:rsid w:val="6E8D7327"/>
    <w:rsid w:val="6F3EBC36"/>
    <w:rsid w:val="708C1601"/>
    <w:rsid w:val="714C50A0"/>
    <w:rsid w:val="71D04072"/>
    <w:rsid w:val="71F790B8"/>
    <w:rsid w:val="7263F52A"/>
    <w:rsid w:val="7281B7A3"/>
    <w:rsid w:val="72BD7B54"/>
    <w:rsid w:val="735A83EA"/>
    <w:rsid w:val="738516C0"/>
    <w:rsid w:val="74FEFDAC"/>
    <w:rsid w:val="75456A2B"/>
    <w:rsid w:val="75EC95A3"/>
    <w:rsid w:val="76161A1B"/>
    <w:rsid w:val="76D09E99"/>
    <w:rsid w:val="7780B21A"/>
    <w:rsid w:val="780043AE"/>
    <w:rsid w:val="7840D7A5"/>
    <w:rsid w:val="78E14F32"/>
    <w:rsid w:val="7961063C"/>
    <w:rsid w:val="7A9CBE9B"/>
    <w:rsid w:val="7AA14D8A"/>
    <w:rsid w:val="7AB57340"/>
    <w:rsid w:val="7AE796CF"/>
    <w:rsid w:val="7C7076FA"/>
    <w:rsid w:val="7CE84625"/>
    <w:rsid w:val="7D47CD08"/>
    <w:rsid w:val="7D8F779E"/>
    <w:rsid w:val="7DA29ACD"/>
    <w:rsid w:val="7DC43B48"/>
    <w:rsid w:val="7DD6B119"/>
    <w:rsid w:val="7E1D9E3F"/>
    <w:rsid w:val="7E731C25"/>
    <w:rsid w:val="7E7C9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41F2"/>
  <w15:chartTrackingRefBased/>
  <w15:docId w15:val="{57EEB129-C6A7-4772-8A37-DFE7F046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574"/>
  </w:style>
  <w:style w:type="paragraph" w:styleId="Heading1">
    <w:name w:val="heading 1"/>
    <w:basedOn w:val="Normal"/>
    <w:next w:val="Normal"/>
    <w:link w:val="Heading1Char"/>
    <w:uiPriority w:val="9"/>
    <w:qFormat/>
    <w:rsid w:val="00D57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574"/>
    <w:rPr>
      <w:rFonts w:eastAsiaTheme="majorEastAsia" w:cstheme="majorBidi"/>
      <w:color w:val="272727" w:themeColor="text1" w:themeTint="D8"/>
    </w:rPr>
  </w:style>
  <w:style w:type="paragraph" w:styleId="Title">
    <w:name w:val="Title"/>
    <w:basedOn w:val="Normal"/>
    <w:next w:val="Normal"/>
    <w:link w:val="TitleChar"/>
    <w:uiPriority w:val="10"/>
    <w:qFormat/>
    <w:rsid w:val="00D57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574"/>
    <w:pPr>
      <w:spacing w:before="160"/>
      <w:jc w:val="center"/>
    </w:pPr>
    <w:rPr>
      <w:i/>
      <w:iCs/>
      <w:color w:val="404040" w:themeColor="text1" w:themeTint="BF"/>
    </w:rPr>
  </w:style>
  <w:style w:type="character" w:customStyle="1" w:styleId="QuoteChar">
    <w:name w:val="Quote Char"/>
    <w:basedOn w:val="DefaultParagraphFont"/>
    <w:link w:val="Quote"/>
    <w:uiPriority w:val="29"/>
    <w:rsid w:val="00D57574"/>
    <w:rPr>
      <w:i/>
      <w:iCs/>
      <w:color w:val="404040" w:themeColor="text1" w:themeTint="BF"/>
    </w:rPr>
  </w:style>
  <w:style w:type="paragraph" w:styleId="ListParagraph">
    <w:name w:val="List Paragraph"/>
    <w:basedOn w:val="Normal"/>
    <w:uiPriority w:val="34"/>
    <w:qFormat/>
    <w:rsid w:val="00D57574"/>
    <w:pPr>
      <w:ind w:left="720"/>
      <w:contextualSpacing/>
    </w:pPr>
  </w:style>
  <w:style w:type="character" w:styleId="IntenseEmphasis">
    <w:name w:val="Intense Emphasis"/>
    <w:basedOn w:val="DefaultParagraphFont"/>
    <w:uiPriority w:val="21"/>
    <w:qFormat/>
    <w:rsid w:val="00D57574"/>
    <w:rPr>
      <w:i/>
      <w:iCs/>
      <w:color w:val="0F4761" w:themeColor="accent1" w:themeShade="BF"/>
    </w:rPr>
  </w:style>
  <w:style w:type="paragraph" w:styleId="IntenseQuote">
    <w:name w:val="Intense Quote"/>
    <w:basedOn w:val="Normal"/>
    <w:next w:val="Normal"/>
    <w:link w:val="IntenseQuoteChar"/>
    <w:uiPriority w:val="30"/>
    <w:qFormat/>
    <w:rsid w:val="00D57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574"/>
    <w:rPr>
      <w:i/>
      <w:iCs/>
      <w:color w:val="0F4761" w:themeColor="accent1" w:themeShade="BF"/>
    </w:rPr>
  </w:style>
  <w:style w:type="character" w:styleId="IntenseReference">
    <w:name w:val="Intense Reference"/>
    <w:basedOn w:val="DefaultParagraphFont"/>
    <w:uiPriority w:val="32"/>
    <w:qFormat/>
    <w:rsid w:val="00D57574"/>
    <w:rPr>
      <w:b/>
      <w:bCs/>
      <w:smallCaps/>
      <w:color w:val="0F4761" w:themeColor="accent1" w:themeShade="BF"/>
      <w:spacing w:val="5"/>
    </w:rPr>
  </w:style>
  <w:style w:type="character" w:styleId="CommentReference">
    <w:name w:val="annotation reference"/>
    <w:basedOn w:val="DefaultParagraphFont"/>
    <w:uiPriority w:val="99"/>
    <w:semiHidden/>
    <w:unhideWhenUsed/>
    <w:rsid w:val="005A7BB7"/>
    <w:rPr>
      <w:sz w:val="16"/>
      <w:szCs w:val="16"/>
    </w:rPr>
  </w:style>
  <w:style w:type="paragraph" w:styleId="CommentText">
    <w:name w:val="annotation text"/>
    <w:basedOn w:val="Normal"/>
    <w:link w:val="CommentTextChar"/>
    <w:uiPriority w:val="99"/>
    <w:unhideWhenUsed/>
    <w:rsid w:val="005A7BB7"/>
    <w:pPr>
      <w:spacing w:line="240" w:lineRule="auto"/>
    </w:pPr>
    <w:rPr>
      <w:sz w:val="20"/>
      <w:szCs w:val="20"/>
    </w:rPr>
  </w:style>
  <w:style w:type="character" w:customStyle="1" w:styleId="CommentTextChar">
    <w:name w:val="Comment Text Char"/>
    <w:basedOn w:val="DefaultParagraphFont"/>
    <w:link w:val="CommentText"/>
    <w:uiPriority w:val="99"/>
    <w:rsid w:val="005A7BB7"/>
    <w:rPr>
      <w:sz w:val="20"/>
      <w:szCs w:val="20"/>
    </w:rPr>
  </w:style>
  <w:style w:type="paragraph" w:styleId="CommentSubject">
    <w:name w:val="annotation subject"/>
    <w:basedOn w:val="CommentText"/>
    <w:next w:val="CommentText"/>
    <w:link w:val="CommentSubjectChar"/>
    <w:uiPriority w:val="99"/>
    <w:semiHidden/>
    <w:unhideWhenUsed/>
    <w:rsid w:val="005A7BB7"/>
    <w:rPr>
      <w:b/>
      <w:bCs/>
    </w:rPr>
  </w:style>
  <w:style w:type="character" w:customStyle="1" w:styleId="CommentSubjectChar">
    <w:name w:val="Comment Subject Char"/>
    <w:basedOn w:val="CommentTextChar"/>
    <w:link w:val="CommentSubject"/>
    <w:uiPriority w:val="99"/>
    <w:semiHidden/>
    <w:rsid w:val="005A7BB7"/>
    <w:rPr>
      <w:b/>
      <w:bCs/>
      <w:sz w:val="20"/>
      <w:szCs w:val="20"/>
    </w:rPr>
  </w:style>
  <w:style w:type="character" w:styleId="Mention">
    <w:name w:val="Mention"/>
    <w:basedOn w:val="DefaultParagraphFont"/>
    <w:uiPriority w:val="99"/>
    <w:unhideWhenUsed/>
    <w:rsid w:val="000332ED"/>
    <w:rPr>
      <w:color w:val="2B579A"/>
      <w:shd w:val="clear" w:color="auto" w:fill="E1DFDD"/>
    </w:rPr>
  </w:style>
  <w:style w:type="character" w:styleId="Hyperlink">
    <w:name w:val="Hyperlink"/>
    <w:basedOn w:val="DefaultParagraphFont"/>
    <w:uiPriority w:val="99"/>
    <w:unhideWhenUsed/>
    <w:rsid w:val="00547EDF"/>
    <w:rPr>
      <w:color w:val="467886" w:themeColor="hyperlink"/>
      <w:u w:val="single"/>
    </w:rPr>
  </w:style>
  <w:style w:type="character" w:styleId="UnresolvedMention">
    <w:name w:val="Unresolved Mention"/>
    <w:basedOn w:val="DefaultParagraphFont"/>
    <w:uiPriority w:val="99"/>
    <w:semiHidden/>
    <w:unhideWhenUsed/>
    <w:rsid w:val="00547EDF"/>
    <w:rPr>
      <w:color w:val="605E5C"/>
      <w:shd w:val="clear" w:color="auto" w:fill="E1DFDD"/>
    </w:rPr>
  </w:style>
  <w:style w:type="paragraph" w:styleId="Revision">
    <w:name w:val="Revision"/>
    <w:hidden/>
    <w:uiPriority w:val="99"/>
    <w:semiHidden/>
    <w:rsid w:val="004A050F"/>
    <w:pPr>
      <w:spacing w:after="0" w:line="240" w:lineRule="auto"/>
    </w:pPr>
  </w:style>
  <w:style w:type="character" w:styleId="FollowedHyperlink">
    <w:name w:val="FollowedHyperlink"/>
    <w:basedOn w:val="DefaultParagraphFont"/>
    <w:uiPriority w:val="99"/>
    <w:semiHidden/>
    <w:unhideWhenUsed/>
    <w:rsid w:val="00AB66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limnaarantwerpen.be/nl/home" TargetMode="External"/><Relationship Id="rId18" Type="http://schemas.openxmlformats.org/officeDocument/2006/relationships/hyperlink" Target="https://www.belgiantrain.be/nl/products/train-and-other-transport/de-lij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lijn.be/nl/content/vervoerbewijzen/abonnementen/city-pass/" TargetMode="External"/><Relationship Id="rId7" Type="http://schemas.openxmlformats.org/officeDocument/2006/relationships/webSettings" Target="webSettings.xml"/><Relationship Id="rId12" Type="http://schemas.openxmlformats.org/officeDocument/2006/relationships/hyperlink" Target="https://www.delijn.be/nl/routeplanner/" TargetMode="External"/><Relationship Id="rId17" Type="http://schemas.openxmlformats.org/officeDocument/2006/relationships/hyperlink" Target="https://www.belgiantrain.be/nl/products/train-and-other-transport/citypa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lgiantrain.be/nl/products/train-and-other-transport/citypass" TargetMode="External"/><Relationship Id="rId20" Type="http://schemas.openxmlformats.org/officeDocument/2006/relationships/hyperlink" Target="https://www.belgiantrain.be/nl/products/train-and-other-transport/citypa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imoverdeschelde.be/status" TargetMode="External"/><Relationship Id="rId24" Type="http://schemas.openxmlformats.org/officeDocument/2006/relationships/hyperlink" Target="https://www.delijn.be/nl/content/toegankelijkheid/toegankelijke-rit-maken/" TargetMode="External"/><Relationship Id="rId5" Type="http://schemas.openxmlformats.org/officeDocument/2006/relationships/styles" Target="styles.xml"/><Relationship Id="rId15" Type="http://schemas.openxmlformats.org/officeDocument/2006/relationships/hyperlink" Target="https://www.belgiantrain.be/nl/products/train-and-other-transport/citypass" TargetMode="External"/><Relationship Id="rId23" Type="http://schemas.openxmlformats.org/officeDocument/2006/relationships/hyperlink" Target="https://help.delijn.be/hc/nl/articles/360039272252-Heb-ik-recht-op-een-terugbetaling-wanneer-ik-mijn-abonnement-opzeg" TargetMode="External"/><Relationship Id="rId10" Type="http://schemas.openxmlformats.org/officeDocument/2006/relationships/hyperlink" Target="https://www.slimnaarantwerpen.be/nl/home" TargetMode="External"/><Relationship Id="rId19" Type="http://schemas.openxmlformats.org/officeDocument/2006/relationships/hyperlink" Target="https://www.belgiantrain.be/nl/products/train-and-other-transport/citypass" TargetMode="External"/><Relationship Id="rId4" Type="http://schemas.openxmlformats.org/officeDocument/2006/relationships/numbering" Target="numbering.xml"/><Relationship Id="rId9" Type="http://schemas.openxmlformats.org/officeDocument/2006/relationships/hyperlink" Target="https://www.delijn.be/nl/routeplanner/" TargetMode="External"/><Relationship Id="rId14" Type="http://schemas.openxmlformats.org/officeDocument/2006/relationships/hyperlink" Target="https://slimoverdeschelde.be/status" TargetMode="External"/><Relationship Id="rId22" Type="http://schemas.openxmlformats.org/officeDocument/2006/relationships/hyperlink" Target="https://www.belgiantrain.be/nl/products/train-and-other-transport/citypas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9ca50-98bd-4160-b872-a8563b4a0b41" xsi:nil="true"/>
    <lcf76f155ced4ddcb4097134ff3c332f xmlns="ef1341df-f329-4688-b290-2e02d82470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EC2504E4834D8BC165870413B3B2" ma:contentTypeVersion="12" ma:contentTypeDescription="Een nieuw document maken." ma:contentTypeScope="" ma:versionID="97dfc88043fe7bdcd72ef439af6276c5">
  <xsd:schema xmlns:xsd="http://www.w3.org/2001/XMLSchema" xmlns:xs="http://www.w3.org/2001/XMLSchema" xmlns:p="http://schemas.microsoft.com/office/2006/metadata/properties" xmlns:ns2="ef1341df-f329-4688-b290-2e02d82470ee" xmlns:ns3="7c39ca50-98bd-4160-b872-a8563b4a0b41" targetNamespace="http://schemas.microsoft.com/office/2006/metadata/properties" ma:root="true" ma:fieldsID="66976c145367897630828da9fb9a57f0" ns2:_="" ns3:_="">
    <xsd:import namespace="ef1341df-f329-4688-b290-2e02d82470ee"/>
    <xsd:import namespace="7c39ca50-98bd-4160-b872-a8563b4a0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341df-f329-4688-b290-2e02d824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ceb87b1-9875-4121-b096-5d1f2ece74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39ca50-98bd-4160-b872-a8563b4a0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2cb3-b109-4dea-9813-678b2c239546}" ma:internalName="TaxCatchAll" ma:showField="CatchAllData" ma:web="5ee30d67-afa9-4cca-9aaf-78ba4fc0e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0923D-A616-4149-98C7-89B804C95DDA}">
  <ds:schemaRefs>
    <ds:schemaRef ds:uri="http://schemas.microsoft.com/office/2006/metadata/properties"/>
    <ds:schemaRef ds:uri="http://schemas.microsoft.com/office/infopath/2007/PartnerControls"/>
    <ds:schemaRef ds:uri="7c39ca50-98bd-4160-b872-a8563b4a0b41"/>
    <ds:schemaRef ds:uri="ef1341df-f329-4688-b290-2e02d82470ee"/>
  </ds:schemaRefs>
</ds:datastoreItem>
</file>

<file path=customXml/itemProps2.xml><?xml version="1.0" encoding="utf-8"?>
<ds:datastoreItem xmlns:ds="http://schemas.openxmlformats.org/officeDocument/2006/customXml" ds:itemID="{3014173E-3DE9-410E-9EA0-52A400E51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341df-f329-4688-b290-2e02d82470ee"/>
    <ds:schemaRef ds:uri="7c39ca50-98bd-4160-b872-a8563b4a0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07D4D-2340-4903-B19C-A1149CF86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2049</Words>
  <Characters>11682</Characters>
  <Application>Microsoft Office Word</Application>
  <DocSecurity>4</DocSecurity>
  <Lines>97</Lines>
  <Paragraphs>27</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Melis</dc:creator>
  <cp:keywords/>
  <dc:description/>
  <cp:lastModifiedBy>Tom Melis</cp:lastModifiedBy>
  <cp:revision>402</cp:revision>
  <dcterms:created xsi:type="dcterms:W3CDTF">2025-12-18T20:02:00Z</dcterms:created>
  <dcterms:modified xsi:type="dcterms:W3CDTF">2026-03-05T12:37:00Z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0x010100B53AEC2504E4834D8BC165870413B3B2</vt:lpwstr>
  </property>
  <property fmtid="{D5CDD505-2E9C-101B-9397-08002B2CF9AE}" pid="3" name="MediaServiceImageTags">
    <vt:lpwstr/>
  </property>
  <property fmtid="{D5CDD505-2E9C-101B-9397-08002B2CF9AE}" pid="4" name="_SoortDocument">
    <vt:lpwstr/>
  </property>
  <property fmtid="{D5CDD505-2E9C-101B-9397-08002B2CF9AE}" pid="5" name="_BusinessUnit">
    <vt:lpwstr/>
  </property>
  <property fmtid="{D5CDD505-2E9C-101B-9397-08002B2CF9AE}" pid="6" name="_Onderwerp">
    <vt:lpwstr/>
  </property>
  <property fmtid="{D5CDD505-2E9C-101B-9397-08002B2CF9AE}" pid="7" name="docLang">
    <vt:lpwstr>nl</vt:lpwstr>
  </property>
</Properties>
</file>